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FF19A5" w14:textId="77777777" w:rsidR="00C14F9A" w:rsidRDefault="00C14F9A" w:rsidP="00C14F9A">
      <w:pPr>
        <w:spacing w:after="160" w:line="259" w:lineRule="auto"/>
        <w:jc w:val="left"/>
        <w:rPr>
          <w:caps/>
        </w:rPr>
      </w:pPr>
      <w:bookmarkStart w:id="0" w:name="_Toc51654979"/>
      <w:bookmarkStart w:id="1" w:name="_Toc51750653"/>
      <w:bookmarkStart w:id="2" w:name="_Toc51752494"/>
    </w:p>
    <w:p w14:paraId="7D879E96" w14:textId="77777777" w:rsidR="00C14F9A" w:rsidRDefault="00C14F9A" w:rsidP="00C14F9A">
      <w:pPr>
        <w:spacing w:after="160" w:line="259" w:lineRule="auto"/>
        <w:jc w:val="left"/>
        <w:rPr>
          <w:caps/>
        </w:rPr>
      </w:pPr>
    </w:p>
    <w:p w14:paraId="56DBE3EA" w14:textId="77777777" w:rsidR="00C14F9A" w:rsidRDefault="00C14F9A" w:rsidP="00C14F9A">
      <w:pPr>
        <w:spacing w:after="160" w:line="259" w:lineRule="auto"/>
        <w:jc w:val="left"/>
        <w:rPr>
          <w:caps/>
        </w:rPr>
      </w:pPr>
    </w:p>
    <w:p w14:paraId="4CC378ED" w14:textId="77777777" w:rsidR="00C14F9A" w:rsidRDefault="00C14F9A" w:rsidP="00C14F9A">
      <w:pPr>
        <w:spacing w:after="160" w:line="259" w:lineRule="auto"/>
        <w:jc w:val="left"/>
        <w:rPr>
          <w:caps/>
        </w:rPr>
      </w:pPr>
    </w:p>
    <w:p w14:paraId="0202EBAD" w14:textId="77777777" w:rsidR="00C14F9A" w:rsidRDefault="00C14F9A" w:rsidP="00C14F9A">
      <w:pPr>
        <w:spacing w:after="160" w:line="259" w:lineRule="auto"/>
        <w:jc w:val="left"/>
        <w:rPr>
          <w:caps/>
        </w:rPr>
      </w:pPr>
    </w:p>
    <w:p w14:paraId="4517FB94" w14:textId="77777777" w:rsidR="00C14F9A" w:rsidRDefault="00C14F9A" w:rsidP="00C14F9A">
      <w:pPr>
        <w:spacing w:after="160" w:line="259" w:lineRule="auto"/>
        <w:jc w:val="left"/>
        <w:rPr>
          <w:caps/>
        </w:rPr>
      </w:pPr>
    </w:p>
    <w:p w14:paraId="441B2B4B" w14:textId="77777777" w:rsidR="00C14F9A" w:rsidRDefault="00C14F9A" w:rsidP="00C14F9A">
      <w:pPr>
        <w:spacing w:after="160" w:line="259" w:lineRule="auto"/>
        <w:jc w:val="left"/>
        <w:rPr>
          <w:caps/>
        </w:rPr>
      </w:pPr>
    </w:p>
    <w:p w14:paraId="6158B483" w14:textId="77777777" w:rsidR="00C14F9A" w:rsidRDefault="00C14F9A" w:rsidP="00C14F9A">
      <w:pPr>
        <w:spacing w:after="160" w:line="259" w:lineRule="auto"/>
        <w:jc w:val="left"/>
        <w:rPr>
          <w:caps/>
          <w:sz w:val="36"/>
          <w:szCs w:val="36"/>
        </w:rPr>
      </w:pPr>
    </w:p>
    <w:p w14:paraId="7F8D1271" w14:textId="77777777" w:rsidR="00C14F9A" w:rsidRPr="00D12BDC" w:rsidRDefault="00C14F9A" w:rsidP="00C14F9A">
      <w:pPr>
        <w:spacing w:after="160" w:line="259" w:lineRule="auto"/>
        <w:jc w:val="left"/>
        <w:rPr>
          <w:caps/>
          <w:sz w:val="36"/>
          <w:szCs w:val="36"/>
        </w:rPr>
      </w:pPr>
    </w:p>
    <w:p w14:paraId="620965C5" w14:textId="5654D67A" w:rsidR="00C14F9A" w:rsidRPr="00815636" w:rsidRDefault="00C14F9A" w:rsidP="00815636">
      <w:pPr>
        <w:pStyle w:val="Sinespaciado"/>
        <w:pBdr>
          <w:top w:val="single" w:sz="4" w:space="1" w:color="auto"/>
          <w:left w:val="single" w:sz="4" w:space="4" w:color="auto"/>
          <w:bottom w:val="single" w:sz="4" w:space="1" w:color="auto"/>
          <w:right w:val="single" w:sz="4" w:space="4" w:color="auto"/>
        </w:pBdr>
        <w:shd w:val="clear" w:color="auto" w:fill="FF0000"/>
        <w:jc w:val="center"/>
        <w:rPr>
          <w:b/>
          <w:color w:val="FFFFFF" w:themeColor="background1"/>
          <w:sz w:val="48"/>
          <w:szCs w:val="48"/>
        </w:rPr>
      </w:pPr>
      <w:r w:rsidRPr="00815636">
        <w:rPr>
          <w:b/>
          <w:color w:val="FFFFFF" w:themeColor="background1"/>
          <w:sz w:val="48"/>
          <w:szCs w:val="48"/>
        </w:rPr>
        <w:t>Pauta de Cotejo</w:t>
      </w:r>
    </w:p>
    <w:p w14:paraId="0FB4D765" w14:textId="77777777" w:rsidR="00721271" w:rsidRPr="00815636" w:rsidRDefault="00721271" w:rsidP="00815636">
      <w:pPr>
        <w:pStyle w:val="Sinespaciado"/>
        <w:pBdr>
          <w:top w:val="single" w:sz="4" w:space="1" w:color="auto"/>
          <w:left w:val="single" w:sz="4" w:space="4" w:color="auto"/>
          <w:bottom w:val="single" w:sz="4" w:space="1" w:color="auto"/>
          <w:right w:val="single" w:sz="4" w:space="4" w:color="auto"/>
        </w:pBdr>
        <w:shd w:val="clear" w:color="auto" w:fill="FF0000"/>
        <w:jc w:val="center"/>
        <w:rPr>
          <w:b/>
          <w:caps/>
          <w:color w:val="FFFFFF" w:themeColor="background1"/>
          <w:sz w:val="48"/>
          <w:szCs w:val="48"/>
        </w:rPr>
      </w:pPr>
    </w:p>
    <w:p w14:paraId="1D9225FD" w14:textId="01E32F77" w:rsidR="00C14F9A" w:rsidRDefault="00C14F9A" w:rsidP="00815636">
      <w:pPr>
        <w:pStyle w:val="Sinespaciado"/>
        <w:pBdr>
          <w:top w:val="single" w:sz="4" w:space="1" w:color="auto"/>
          <w:left w:val="single" w:sz="4" w:space="4" w:color="auto"/>
          <w:bottom w:val="single" w:sz="4" w:space="1" w:color="auto"/>
          <w:right w:val="single" w:sz="4" w:space="4" w:color="auto"/>
        </w:pBdr>
        <w:shd w:val="clear" w:color="auto" w:fill="FF0000"/>
        <w:jc w:val="center"/>
        <w:rPr>
          <w:b/>
          <w:color w:val="FFFFFF" w:themeColor="background1"/>
          <w:sz w:val="48"/>
          <w:szCs w:val="48"/>
        </w:rPr>
      </w:pPr>
      <w:r w:rsidRPr="00815636">
        <w:rPr>
          <w:b/>
          <w:color w:val="FFFFFF" w:themeColor="background1"/>
          <w:sz w:val="48"/>
          <w:szCs w:val="48"/>
        </w:rPr>
        <w:t>Plan de Formación Ciudadana</w:t>
      </w:r>
    </w:p>
    <w:p w14:paraId="03A0A59A" w14:textId="44FDAF5B" w:rsidR="004B4E66" w:rsidRDefault="004B4E66" w:rsidP="00815636">
      <w:pPr>
        <w:pStyle w:val="Sinespaciado"/>
        <w:pBdr>
          <w:top w:val="single" w:sz="4" w:space="1" w:color="auto"/>
          <w:left w:val="single" w:sz="4" w:space="4" w:color="auto"/>
          <w:bottom w:val="single" w:sz="4" w:space="1" w:color="auto"/>
          <w:right w:val="single" w:sz="4" w:space="4" w:color="auto"/>
        </w:pBdr>
        <w:shd w:val="clear" w:color="auto" w:fill="FF0000"/>
        <w:jc w:val="center"/>
        <w:rPr>
          <w:b/>
          <w:color w:val="FFFFFF" w:themeColor="background1"/>
          <w:sz w:val="48"/>
          <w:szCs w:val="48"/>
        </w:rPr>
      </w:pPr>
    </w:p>
    <w:p w14:paraId="533D1F8C" w14:textId="77777777" w:rsidR="004B4E66" w:rsidRPr="00815636" w:rsidRDefault="004B4E66" w:rsidP="00815636">
      <w:pPr>
        <w:pStyle w:val="Sinespaciado"/>
        <w:pBdr>
          <w:top w:val="single" w:sz="4" w:space="1" w:color="auto"/>
          <w:left w:val="single" w:sz="4" w:space="4" w:color="auto"/>
          <w:bottom w:val="single" w:sz="4" w:space="1" w:color="auto"/>
          <w:right w:val="single" w:sz="4" w:space="4" w:color="auto"/>
        </w:pBdr>
        <w:shd w:val="clear" w:color="auto" w:fill="FF0000"/>
        <w:jc w:val="center"/>
        <w:rPr>
          <w:b/>
          <w:color w:val="FFFFFF" w:themeColor="background1"/>
          <w:sz w:val="48"/>
          <w:szCs w:val="48"/>
        </w:rPr>
      </w:pPr>
    </w:p>
    <w:p w14:paraId="0AC81236" w14:textId="30C6DE19" w:rsidR="00C14F9A" w:rsidRDefault="00C14F9A" w:rsidP="00C14F9A">
      <w:pPr>
        <w:spacing w:after="160" w:line="259" w:lineRule="auto"/>
        <w:jc w:val="left"/>
        <w:rPr>
          <w:caps/>
        </w:rPr>
      </w:pPr>
    </w:p>
    <w:p w14:paraId="58432C30" w14:textId="240315BD" w:rsidR="008B0083" w:rsidRDefault="008B0083" w:rsidP="00C14F9A">
      <w:pPr>
        <w:spacing w:after="160" w:line="259" w:lineRule="auto"/>
        <w:jc w:val="left"/>
        <w:rPr>
          <w:caps/>
        </w:rPr>
      </w:pPr>
    </w:p>
    <w:p w14:paraId="2565C782" w14:textId="4CA38384" w:rsidR="008B0083" w:rsidRDefault="008B0083" w:rsidP="00C14F9A">
      <w:pPr>
        <w:spacing w:after="160" w:line="259" w:lineRule="auto"/>
        <w:jc w:val="left"/>
        <w:rPr>
          <w:caps/>
        </w:rPr>
      </w:pPr>
    </w:p>
    <w:p w14:paraId="37F94F1F" w14:textId="725D2EE0" w:rsidR="008B0083" w:rsidRDefault="008B0083" w:rsidP="00C14F9A">
      <w:pPr>
        <w:spacing w:after="160" w:line="259" w:lineRule="auto"/>
        <w:jc w:val="left"/>
        <w:rPr>
          <w:caps/>
        </w:rPr>
      </w:pPr>
    </w:p>
    <w:p w14:paraId="7BDC46AD" w14:textId="4C904C10" w:rsidR="008B0083" w:rsidRDefault="008B0083" w:rsidP="00C14F9A">
      <w:pPr>
        <w:spacing w:after="160" w:line="259" w:lineRule="auto"/>
        <w:jc w:val="left"/>
        <w:rPr>
          <w:caps/>
        </w:rPr>
      </w:pPr>
    </w:p>
    <w:p w14:paraId="56C2ED55" w14:textId="0F17C8D2" w:rsidR="008B0083" w:rsidRDefault="008B0083" w:rsidP="00C14F9A">
      <w:pPr>
        <w:spacing w:after="160" w:line="259" w:lineRule="auto"/>
        <w:jc w:val="left"/>
        <w:rPr>
          <w:caps/>
        </w:rPr>
      </w:pPr>
    </w:p>
    <w:p w14:paraId="1E7FEC32" w14:textId="2C94EDB7" w:rsidR="008B0083" w:rsidRDefault="008B0083" w:rsidP="00C14F9A">
      <w:pPr>
        <w:spacing w:after="160" w:line="259" w:lineRule="auto"/>
        <w:jc w:val="left"/>
        <w:rPr>
          <w:caps/>
        </w:rPr>
      </w:pPr>
    </w:p>
    <w:p w14:paraId="68705E1E" w14:textId="39D7A088" w:rsidR="008B0083" w:rsidRDefault="008B0083" w:rsidP="00C14F9A">
      <w:pPr>
        <w:spacing w:after="160" w:line="259" w:lineRule="auto"/>
        <w:jc w:val="left"/>
        <w:rPr>
          <w:caps/>
        </w:rPr>
      </w:pPr>
    </w:p>
    <w:p w14:paraId="20365002" w14:textId="5EA824F5" w:rsidR="008B0083" w:rsidRDefault="008B0083" w:rsidP="00C14F9A">
      <w:pPr>
        <w:spacing w:after="160" w:line="259" w:lineRule="auto"/>
        <w:jc w:val="left"/>
        <w:rPr>
          <w:caps/>
        </w:rPr>
      </w:pPr>
    </w:p>
    <w:p w14:paraId="739EA8BD" w14:textId="28BC3D6B" w:rsidR="008B0083" w:rsidRDefault="008B0083" w:rsidP="00C14F9A">
      <w:pPr>
        <w:spacing w:after="160" w:line="259" w:lineRule="auto"/>
        <w:jc w:val="left"/>
        <w:rPr>
          <w:caps/>
        </w:rPr>
      </w:pPr>
    </w:p>
    <w:p w14:paraId="588CF4EE" w14:textId="329D3E1B" w:rsidR="008B0083" w:rsidRDefault="008B0083" w:rsidP="00C14F9A">
      <w:pPr>
        <w:spacing w:after="160" w:line="259" w:lineRule="auto"/>
        <w:jc w:val="left"/>
        <w:rPr>
          <w:caps/>
        </w:rPr>
      </w:pPr>
    </w:p>
    <w:p w14:paraId="55645E02" w14:textId="06776885" w:rsidR="008B0083" w:rsidRDefault="008B0083" w:rsidP="00C14F9A">
      <w:pPr>
        <w:spacing w:after="160" w:line="259" w:lineRule="auto"/>
        <w:jc w:val="left"/>
        <w:rPr>
          <w:caps/>
        </w:rPr>
      </w:pPr>
    </w:p>
    <w:p w14:paraId="2DF1581C" w14:textId="1ECE00F1" w:rsidR="008B0083" w:rsidRDefault="008B0083" w:rsidP="00C14F9A">
      <w:pPr>
        <w:spacing w:after="160" w:line="259" w:lineRule="auto"/>
        <w:jc w:val="left"/>
        <w:rPr>
          <w:caps/>
        </w:rPr>
      </w:pPr>
    </w:p>
    <w:p w14:paraId="6006DE10" w14:textId="0281F4B7" w:rsidR="008B0083" w:rsidRDefault="008B0083" w:rsidP="00C14F9A">
      <w:pPr>
        <w:spacing w:after="160" w:line="259" w:lineRule="auto"/>
        <w:jc w:val="left"/>
        <w:rPr>
          <w:caps/>
        </w:rPr>
      </w:pPr>
    </w:p>
    <w:p w14:paraId="4E95CF58" w14:textId="64404C05" w:rsidR="008B0083" w:rsidRDefault="008B0083" w:rsidP="00C14F9A">
      <w:pPr>
        <w:spacing w:after="160" w:line="259" w:lineRule="auto"/>
        <w:jc w:val="left"/>
        <w:rPr>
          <w:caps/>
        </w:rPr>
      </w:pPr>
    </w:p>
    <w:p w14:paraId="11B13FA0" w14:textId="57E28E80" w:rsidR="008B0083" w:rsidRDefault="008B0083" w:rsidP="00C14F9A">
      <w:pPr>
        <w:spacing w:after="160" w:line="259" w:lineRule="auto"/>
        <w:jc w:val="left"/>
        <w:rPr>
          <w:caps/>
        </w:rPr>
      </w:pPr>
    </w:p>
    <w:p w14:paraId="2981B93D" w14:textId="70AC32D9" w:rsidR="008B0083" w:rsidRDefault="008B0083" w:rsidP="00C14F9A">
      <w:pPr>
        <w:spacing w:after="160" w:line="259" w:lineRule="auto"/>
        <w:jc w:val="left"/>
        <w:rPr>
          <w:caps/>
        </w:rPr>
      </w:pPr>
    </w:p>
    <w:p w14:paraId="192798EF" w14:textId="1F22C418" w:rsidR="008B0083" w:rsidRDefault="008B0083" w:rsidP="00C14F9A">
      <w:pPr>
        <w:spacing w:after="160" w:line="259" w:lineRule="auto"/>
        <w:jc w:val="left"/>
        <w:rPr>
          <w:caps/>
        </w:rPr>
      </w:pPr>
    </w:p>
    <w:p w14:paraId="13C99A33" w14:textId="382D42F6" w:rsidR="008B0083" w:rsidRDefault="008B0083" w:rsidP="00C14F9A">
      <w:pPr>
        <w:spacing w:after="160" w:line="259" w:lineRule="auto"/>
        <w:jc w:val="left"/>
        <w:rPr>
          <w:caps/>
        </w:rPr>
      </w:pPr>
    </w:p>
    <w:p w14:paraId="3B6EA631" w14:textId="1EEA82F0" w:rsidR="008B0083" w:rsidRDefault="008B0083" w:rsidP="00C14F9A">
      <w:pPr>
        <w:spacing w:after="160" w:line="259" w:lineRule="auto"/>
        <w:jc w:val="left"/>
        <w:rPr>
          <w:caps/>
        </w:rPr>
      </w:pPr>
    </w:p>
    <w:p w14:paraId="25AE0290" w14:textId="1FA50BD5" w:rsidR="008B0083" w:rsidRDefault="008B0083" w:rsidP="00C14F9A">
      <w:pPr>
        <w:spacing w:after="160" w:line="259" w:lineRule="auto"/>
        <w:jc w:val="left"/>
        <w:rPr>
          <w:caps/>
        </w:rPr>
      </w:pPr>
    </w:p>
    <w:p w14:paraId="19C3A2BA" w14:textId="014683D4" w:rsidR="008B0083" w:rsidRDefault="008B0083" w:rsidP="00C14F9A">
      <w:pPr>
        <w:spacing w:after="160" w:line="259" w:lineRule="auto"/>
        <w:jc w:val="left"/>
        <w:rPr>
          <w:caps/>
        </w:rPr>
      </w:pPr>
    </w:p>
    <w:p w14:paraId="093C0FB8" w14:textId="6033C60F" w:rsidR="008B0083" w:rsidRDefault="008B0083" w:rsidP="00C14F9A">
      <w:pPr>
        <w:spacing w:after="160" w:line="259" w:lineRule="auto"/>
        <w:jc w:val="left"/>
        <w:rPr>
          <w:caps/>
        </w:rPr>
      </w:pPr>
    </w:p>
    <w:p w14:paraId="3D4205FA" w14:textId="28EC25C8" w:rsidR="008B0083" w:rsidRDefault="008B0083" w:rsidP="00C14F9A">
      <w:pPr>
        <w:spacing w:after="160" w:line="259" w:lineRule="auto"/>
        <w:jc w:val="left"/>
        <w:rPr>
          <w:caps/>
        </w:rPr>
      </w:pPr>
    </w:p>
    <w:p w14:paraId="06723AF5" w14:textId="674C7F8D" w:rsidR="008B0083" w:rsidRDefault="008B0083" w:rsidP="00C14F9A">
      <w:pPr>
        <w:spacing w:after="160" w:line="259" w:lineRule="auto"/>
        <w:jc w:val="left"/>
        <w:rPr>
          <w:caps/>
        </w:rPr>
      </w:pPr>
    </w:p>
    <w:p w14:paraId="7CC6270D" w14:textId="58D50DF7" w:rsidR="008B0083" w:rsidRDefault="008B0083" w:rsidP="00C14F9A">
      <w:pPr>
        <w:spacing w:after="160" w:line="259" w:lineRule="auto"/>
        <w:jc w:val="left"/>
        <w:rPr>
          <w:caps/>
        </w:rPr>
      </w:pPr>
    </w:p>
    <w:p w14:paraId="00859A78" w14:textId="2083A9FD" w:rsidR="008B0083" w:rsidRDefault="008B0083" w:rsidP="00C14F9A">
      <w:pPr>
        <w:spacing w:after="160" w:line="259" w:lineRule="auto"/>
        <w:jc w:val="left"/>
        <w:rPr>
          <w:caps/>
        </w:rPr>
      </w:pPr>
    </w:p>
    <w:p w14:paraId="761D11D2" w14:textId="5441927F" w:rsidR="008B0083" w:rsidRDefault="008B0083" w:rsidP="00C14F9A">
      <w:pPr>
        <w:spacing w:after="160" w:line="259" w:lineRule="auto"/>
        <w:jc w:val="left"/>
        <w:rPr>
          <w:caps/>
        </w:rPr>
      </w:pPr>
    </w:p>
    <w:p w14:paraId="46732A9A" w14:textId="70F82EED" w:rsidR="008B0083" w:rsidRDefault="008B0083" w:rsidP="00C14F9A">
      <w:pPr>
        <w:spacing w:after="160" w:line="259" w:lineRule="auto"/>
        <w:jc w:val="left"/>
        <w:rPr>
          <w:b/>
          <w:bCs/>
        </w:rPr>
      </w:pPr>
    </w:p>
    <w:p w14:paraId="7C2D314E" w14:textId="77777777" w:rsidR="008B0083" w:rsidRDefault="008B0083" w:rsidP="00C14F9A">
      <w:pPr>
        <w:spacing w:after="160" w:line="259" w:lineRule="auto"/>
        <w:jc w:val="left"/>
        <w:rPr>
          <w:b/>
          <w:bCs/>
        </w:rPr>
      </w:pPr>
    </w:p>
    <w:p w14:paraId="20F747D6" w14:textId="77777777" w:rsidR="00D12BDC" w:rsidRPr="00233772" w:rsidRDefault="00D12BDC" w:rsidP="00815636">
      <w:pPr>
        <w:pBdr>
          <w:top w:val="single" w:sz="4" w:space="1" w:color="auto"/>
          <w:left w:val="single" w:sz="4" w:space="1" w:color="auto"/>
          <w:bottom w:val="single" w:sz="4" w:space="1" w:color="auto"/>
          <w:right w:val="single" w:sz="4" w:space="1" w:color="auto"/>
        </w:pBdr>
        <w:shd w:val="clear" w:color="auto" w:fill="FF0000"/>
        <w:rPr>
          <w:b/>
          <w:bCs/>
          <w:color w:val="FFFFFF" w:themeColor="background1"/>
          <w:sz w:val="20"/>
          <w:szCs w:val="20"/>
        </w:rPr>
      </w:pPr>
      <w:r w:rsidRPr="00233772">
        <w:rPr>
          <w:b/>
          <w:bCs/>
          <w:color w:val="FFFFFF" w:themeColor="background1"/>
          <w:sz w:val="20"/>
          <w:szCs w:val="20"/>
        </w:rPr>
        <w:t xml:space="preserve">IMPORTANTE </w:t>
      </w:r>
    </w:p>
    <w:p w14:paraId="498BAD97" w14:textId="22BB56DF" w:rsidR="00D12BDC" w:rsidRPr="00233772" w:rsidRDefault="00D12BDC" w:rsidP="00815636">
      <w:pPr>
        <w:pBdr>
          <w:top w:val="single" w:sz="4" w:space="1" w:color="auto"/>
          <w:left w:val="single" w:sz="4" w:space="1" w:color="auto"/>
          <w:bottom w:val="single" w:sz="4" w:space="1" w:color="auto"/>
          <w:right w:val="single" w:sz="4" w:space="1" w:color="auto"/>
        </w:pBdr>
        <w:shd w:val="clear" w:color="auto" w:fill="FF0000"/>
        <w:spacing w:after="160" w:line="259" w:lineRule="auto"/>
        <w:rPr>
          <w:b/>
          <w:bCs/>
          <w:color w:val="FFFFFF" w:themeColor="background1"/>
          <w:sz w:val="20"/>
          <w:szCs w:val="20"/>
        </w:rPr>
      </w:pPr>
      <w:r w:rsidRPr="00233772">
        <w:rPr>
          <w:b/>
          <w:bCs/>
          <w:color w:val="FFFFFF" w:themeColor="background1"/>
          <w:sz w:val="20"/>
          <w:szCs w:val="20"/>
        </w:rPr>
        <w:t>En el presente documento se utilizan de manera inclusiva términos como “el docente”, “el estudiante”, “el profesor”, “el alumno”, “el compañero” y sus respectivos plurales (así como otras palabras equivalentes en el contexto educativo) para referirse a hombres y mujeres. Esta opción obedece a que no existe acuerdo universal respecto de cómo aludir conjuntamente a ambos sexos en el idioma español, salvo usando “o/a”, “los/las” y otras similares, y ese tipo de fórmulas supone una saturación gráfica que puede dificultar la comprensión de la lectura</w:t>
      </w:r>
      <w:r w:rsidR="00233772">
        <w:rPr>
          <w:b/>
          <w:bCs/>
          <w:color w:val="FFFFFF" w:themeColor="background1"/>
          <w:sz w:val="20"/>
          <w:szCs w:val="20"/>
        </w:rPr>
        <w:t>.</w:t>
      </w:r>
    </w:p>
    <w:bookmarkEnd w:id="0"/>
    <w:bookmarkEnd w:id="1"/>
    <w:bookmarkEnd w:id="2"/>
    <w:p w14:paraId="59FD6BEB" w14:textId="3E463E1F" w:rsidR="003348A2" w:rsidRDefault="003348A2" w:rsidP="00D12BDC">
      <w:pPr>
        <w:shd w:val="clear" w:color="auto" w:fill="FFFFFF" w:themeFill="background1"/>
        <w:rPr>
          <w:b/>
          <w:bCs/>
        </w:rPr>
      </w:pPr>
    </w:p>
    <w:p w14:paraId="27CA03C1" w14:textId="0528DAB2" w:rsidR="004C30EC" w:rsidRDefault="004C30EC" w:rsidP="00D12BDC">
      <w:pPr>
        <w:shd w:val="clear" w:color="auto" w:fill="FFFFFF" w:themeFill="background1"/>
        <w:rPr>
          <w:b/>
          <w:bCs/>
        </w:rPr>
      </w:pPr>
    </w:p>
    <w:p w14:paraId="6A22033D" w14:textId="29E3093E" w:rsidR="003348A2" w:rsidRDefault="003348A2" w:rsidP="003348A2"/>
    <w:p w14:paraId="05E65715" w14:textId="3ECD3347" w:rsidR="00773A2A" w:rsidRDefault="00773A2A" w:rsidP="003348A2"/>
    <w:p w14:paraId="6134F771" w14:textId="77777777" w:rsidR="00773A2A" w:rsidRPr="002F6DC0" w:rsidRDefault="00773A2A" w:rsidP="003348A2"/>
    <w:p w14:paraId="780B866E" w14:textId="73BF022D" w:rsidR="00D12BDC" w:rsidRDefault="00D12BDC" w:rsidP="00D12BDC">
      <w:pPr>
        <w:jc w:val="center"/>
        <w:rPr>
          <w:b/>
          <w:bCs/>
        </w:rPr>
      </w:pPr>
      <w:r>
        <w:rPr>
          <w:b/>
          <w:bCs/>
        </w:rPr>
        <w:t>PLAN DE FORMACIÓN CIUDADANA</w:t>
      </w:r>
    </w:p>
    <w:p w14:paraId="119E856B" w14:textId="7A9A466F" w:rsidR="00D12BDC" w:rsidRDefault="00D12BDC" w:rsidP="003348A2">
      <w:pPr>
        <w:rPr>
          <w:b/>
          <w:bCs/>
        </w:rPr>
      </w:pPr>
    </w:p>
    <w:p w14:paraId="0B8D18B2" w14:textId="77777777" w:rsidR="008A5524" w:rsidRDefault="008A5524" w:rsidP="003348A2">
      <w:pPr>
        <w:rPr>
          <w:b/>
          <w:bCs/>
        </w:rPr>
      </w:pPr>
    </w:p>
    <w:p w14:paraId="35E33871" w14:textId="6D31267D" w:rsidR="003348A2" w:rsidRPr="00F34BF9" w:rsidRDefault="003348A2" w:rsidP="003348A2">
      <w:r w:rsidRPr="003A42D3">
        <w:rPr>
          <w:b/>
          <w:bCs/>
        </w:rPr>
        <w:t>SERVICIO LOCAL DE EDUCACIÓN PÚBLICA</w:t>
      </w:r>
      <w:r>
        <w:rPr>
          <w:b/>
          <w:bCs/>
        </w:rPr>
        <w:t>:</w:t>
      </w:r>
      <w:r w:rsidRPr="002F6DC0">
        <w:t xml:space="preserve"> _____________</w:t>
      </w:r>
      <w:r>
        <w:t>________</w:t>
      </w:r>
      <w:r w:rsidRPr="002F6DC0">
        <w:t>__</w:t>
      </w:r>
    </w:p>
    <w:p w14:paraId="68F91580" w14:textId="432F6906" w:rsidR="003348A2" w:rsidRPr="002F6DC0" w:rsidRDefault="003348A2" w:rsidP="003348A2">
      <w:pPr>
        <w:rPr>
          <w:rFonts w:cs="Arial"/>
        </w:rPr>
      </w:pPr>
      <w:r w:rsidRPr="002F6DC0">
        <w:rPr>
          <w:rFonts w:cs="Arial"/>
        </w:rPr>
        <w:t>RBD ESTABLECIMIENTO</w:t>
      </w:r>
      <w:r w:rsidRPr="002F6DC0">
        <w:rPr>
          <w:rFonts w:cs="Arial"/>
        </w:rPr>
        <w:tab/>
      </w:r>
      <w:r w:rsidR="009A2753">
        <w:rPr>
          <w:rFonts w:cs="Arial"/>
        </w:rPr>
        <w:tab/>
      </w:r>
      <w:r w:rsidR="009A2753" w:rsidRPr="002F6DC0">
        <w:rPr>
          <w:rFonts w:cs="Arial"/>
        </w:rPr>
        <w:t>:</w:t>
      </w:r>
      <w:r w:rsidR="009A2753">
        <w:rPr>
          <w:rFonts w:cs="Arial"/>
        </w:rPr>
        <w:t xml:space="preserve"> _</w:t>
      </w:r>
      <w:r>
        <w:rPr>
          <w:rFonts w:cs="Arial"/>
        </w:rPr>
        <w:t>___________________________________</w:t>
      </w:r>
    </w:p>
    <w:p w14:paraId="36BAB029" w14:textId="28139D74" w:rsidR="003348A2" w:rsidRPr="002F6DC0" w:rsidRDefault="003348A2" w:rsidP="003348A2">
      <w:pPr>
        <w:rPr>
          <w:rFonts w:cs="Arial"/>
        </w:rPr>
      </w:pPr>
      <w:r w:rsidRPr="002F6DC0">
        <w:rPr>
          <w:rFonts w:cs="Arial"/>
        </w:rPr>
        <w:t>NOMBRE ESTABLECIMIENTO</w:t>
      </w:r>
      <w:r w:rsidR="009A2753" w:rsidRPr="002F6DC0">
        <w:rPr>
          <w:rFonts w:cs="Arial"/>
        </w:rPr>
        <w:tab/>
        <w:t>:</w:t>
      </w:r>
      <w:r w:rsidR="009A2753">
        <w:rPr>
          <w:rFonts w:cs="Arial"/>
        </w:rPr>
        <w:t xml:space="preserve"> _</w:t>
      </w:r>
      <w:r>
        <w:rPr>
          <w:rFonts w:cs="Arial"/>
        </w:rPr>
        <w:t>___________________________________</w:t>
      </w:r>
    </w:p>
    <w:p w14:paraId="3304D483" w14:textId="7362DDAC" w:rsidR="003348A2" w:rsidRPr="002F6DC0" w:rsidRDefault="003348A2" w:rsidP="003348A2">
      <w:pPr>
        <w:rPr>
          <w:rFonts w:cs="Arial"/>
          <w:u w:val="single"/>
        </w:rPr>
      </w:pPr>
      <w:r w:rsidRPr="002F6DC0">
        <w:rPr>
          <w:rFonts w:cs="Arial"/>
        </w:rPr>
        <w:t>MATRÍCULA</w:t>
      </w:r>
      <w:r w:rsidRPr="002F6DC0">
        <w:rPr>
          <w:rFonts w:cs="Arial"/>
        </w:rPr>
        <w:tab/>
      </w:r>
      <w:r>
        <w:rPr>
          <w:rFonts w:cs="Arial"/>
        </w:rPr>
        <w:tab/>
      </w:r>
      <w:r>
        <w:rPr>
          <w:rFonts w:cs="Arial"/>
        </w:rPr>
        <w:tab/>
      </w:r>
      <w:r w:rsidR="009A2753">
        <w:rPr>
          <w:rFonts w:cs="Arial"/>
        </w:rPr>
        <w:tab/>
      </w:r>
      <w:r w:rsidR="009A2753" w:rsidRPr="002F6DC0">
        <w:rPr>
          <w:rFonts w:cs="Arial"/>
        </w:rPr>
        <w:t>:</w:t>
      </w:r>
      <w:r w:rsidR="009A2753">
        <w:rPr>
          <w:rFonts w:cs="Arial"/>
        </w:rPr>
        <w:t xml:space="preserve"> _</w:t>
      </w:r>
      <w:r>
        <w:rPr>
          <w:rFonts w:cs="Arial"/>
        </w:rPr>
        <w:t>___________________________________</w:t>
      </w:r>
    </w:p>
    <w:p w14:paraId="5B59613B" w14:textId="77777777" w:rsidR="003348A2" w:rsidRPr="002F6DC0" w:rsidRDefault="003348A2" w:rsidP="003348A2">
      <w:pPr>
        <w:rPr>
          <w:rFonts w:cs="Arial"/>
          <w:b/>
          <w:u w:val="single"/>
        </w:rPr>
      </w:pPr>
    </w:p>
    <w:p w14:paraId="12AC44C8" w14:textId="77777777" w:rsidR="00233772" w:rsidRDefault="00233772" w:rsidP="00C300FF">
      <w:pPr>
        <w:ind w:right="299"/>
        <w:rPr>
          <w:rFonts w:cstheme="minorHAnsi"/>
          <w:b/>
          <w:szCs w:val="22"/>
          <w:u w:val="single"/>
        </w:rPr>
      </w:pPr>
    </w:p>
    <w:p w14:paraId="42671E4E" w14:textId="08006841" w:rsidR="003348A2" w:rsidRPr="00546785" w:rsidRDefault="003348A2" w:rsidP="00C300FF">
      <w:pPr>
        <w:ind w:right="299"/>
        <w:rPr>
          <w:rFonts w:cstheme="minorHAnsi"/>
          <w:b/>
          <w:bCs/>
          <w:szCs w:val="22"/>
        </w:rPr>
      </w:pPr>
      <w:r w:rsidRPr="00546785">
        <w:rPr>
          <w:rFonts w:cstheme="minorHAnsi"/>
          <w:b/>
          <w:bCs/>
          <w:szCs w:val="22"/>
        </w:rPr>
        <w:t>INTRODUCCIÓN</w:t>
      </w:r>
    </w:p>
    <w:p w14:paraId="0902670A" w14:textId="77777777" w:rsidR="003348A2" w:rsidRPr="00546785" w:rsidRDefault="003348A2" w:rsidP="00C300FF">
      <w:pPr>
        <w:ind w:right="299"/>
        <w:rPr>
          <w:rFonts w:cstheme="minorHAnsi"/>
          <w:b/>
          <w:szCs w:val="22"/>
        </w:rPr>
      </w:pPr>
    </w:p>
    <w:p w14:paraId="69955BBD" w14:textId="194C5FDF" w:rsidR="003348A2" w:rsidRDefault="003348A2" w:rsidP="00773A2A">
      <w:pPr>
        <w:ind w:right="299"/>
        <w:jc w:val="left"/>
        <w:rPr>
          <w:rFonts w:cstheme="minorHAnsi"/>
          <w:szCs w:val="22"/>
        </w:rPr>
      </w:pPr>
      <w:r w:rsidRPr="00546785">
        <w:rPr>
          <w:rFonts w:cstheme="minorHAnsi"/>
          <w:szCs w:val="22"/>
        </w:rPr>
        <w:t xml:space="preserve">A efectos de contribuir con </w:t>
      </w:r>
      <w:r w:rsidRPr="00546785">
        <w:rPr>
          <w:rFonts w:cstheme="minorHAnsi"/>
          <w:szCs w:val="22"/>
          <w:shd w:val="clear" w:color="auto" w:fill="FFFFFF"/>
        </w:rPr>
        <w:t>el desarrollo de la formación de la ciudadanía,</w:t>
      </w:r>
      <w:r w:rsidRPr="00546785">
        <w:rPr>
          <w:rFonts w:cstheme="minorHAnsi"/>
          <w:szCs w:val="22"/>
        </w:rPr>
        <w:t xml:space="preserve"> invitamos a los establecimientos educacionales a levantar información sobre el estado de situación de los Planes de Formación Ciudadana</w:t>
      </w:r>
      <w:r w:rsidR="00311D6E">
        <w:rPr>
          <w:rFonts w:cstheme="minorHAnsi"/>
          <w:szCs w:val="22"/>
        </w:rPr>
        <w:t xml:space="preserve">, considerando que es </w:t>
      </w:r>
      <w:r w:rsidRPr="00546785">
        <w:rPr>
          <w:rFonts w:cstheme="minorHAnsi"/>
          <w:szCs w:val="22"/>
        </w:rPr>
        <w:t>un instrumento de planificación con el que cada comunidad educativa hace visibles las acciones relativas a la educaci</w:t>
      </w:r>
      <w:r w:rsidRPr="00546785">
        <w:rPr>
          <w:rFonts w:cstheme="minorHAnsi" w:hint="eastAsia"/>
          <w:szCs w:val="22"/>
        </w:rPr>
        <w:t>ó</w:t>
      </w:r>
      <w:r w:rsidRPr="00546785">
        <w:rPr>
          <w:rFonts w:cstheme="minorHAnsi"/>
          <w:szCs w:val="22"/>
        </w:rPr>
        <w:t>n ciudadana de sus estudiantes.</w:t>
      </w:r>
    </w:p>
    <w:p w14:paraId="21ED5B6C" w14:textId="77777777" w:rsidR="003348A2" w:rsidRPr="00546785" w:rsidRDefault="003348A2" w:rsidP="00773A2A">
      <w:pPr>
        <w:ind w:right="299"/>
        <w:jc w:val="left"/>
        <w:rPr>
          <w:rFonts w:cstheme="minorHAnsi"/>
          <w:szCs w:val="22"/>
        </w:rPr>
      </w:pPr>
    </w:p>
    <w:p w14:paraId="29D8F815" w14:textId="01C7455E" w:rsidR="003348A2" w:rsidRDefault="003348A2" w:rsidP="00773A2A">
      <w:pPr>
        <w:ind w:right="299"/>
        <w:jc w:val="left"/>
        <w:rPr>
          <w:rFonts w:cstheme="minorHAnsi"/>
          <w:szCs w:val="22"/>
        </w:rPr>
      </w:pPr>
      <w:r w:rsidRPr="00546785">
        <w:rPr>
          <w:rFonts w:cstheme="minorHAnsi"/>
          <w:szCs w:val="22"/>
        </w:rPr>
        <w:t>Esta pauta</w:t>
      </w:r>
      <w:r w:rsidRPr="00546785">
        <w:rPr>
          <w:rStyle w:val="Refdenotaalpie"/>
          <w:rFonts w:cstheme="minorHAnsi"/>
          <w:szCs w:val="22"/>
        </w:rPr>
        <w:footnoteReference w:id="1"/>
      </w:r>
      <w:r w:rsidRPr="00546785">
        <w:rPr>
          <w:rFonts w:cstheme="minorHAnsi"/>
          <w:szCs w:val="22"/>
        </w:rPr>
        <w:t xml:space="preserve"> ha sido elaborada a partir de la </w:t>
      </w:r>
      <w:r w:rsidRPr="00546785">
        <w:rPr>
          <w:rStyle w:val="Textoennegrita"/>
          <w:rFonts w:cstheme="minorHAnsi"/>
          <w:b w:val="0"/>
          <w:szCs w:val="22"/>
          <w:shd w:val="clear" w:color="auto" w:fill="FFFFFF"/>
        </w:rPr>
        <w:t>ley N</w:t>
      </w:r>
      <w:r w:rsidRPr="00546785">
        <w:rPr>
          <w:rStyle w:val="Textoennegrita"/>
          <w:rFonts w:cstheme="minorHAnsi" w:hint="eastAsia"/>
          <w:b w:val="0"/>
          <w:szCs w:val="22"/>
          <w:shd w:val="clear" w:color="auto" w:fill="FFFFFF"/>
        </w:rPr>
        <w:t>º</w:t>
      </w:r>
      <w:r w:rsidRPr="00546785">
        <w:rPr>
          <w:rStyle w:val="Textoennegrita"/>
          <w:rFonts w:cstheme="minorHAnsi"/>
          <w:b w:val="0"/>
          <w:szCs w:val="22"/>
          <w:shd w:val="clear" w:color="auto" w:fill="FFFFFF"/>
        </w:rPr>
        <w:t>20.911</w:t>
      </w:r>
      <w:r w:rsidRPr="00546785">
        <w:rPr>
          <w:rStyle w:val="Refdenotaalpie"/>
          <w:rFonts w:cstheme="minorHAnsi"/>
          <w:bCs/>
          <w:szCs w:val="22"/>
          <w:shd w:val="clear" w:color="auto" w:fill="FFFFFF"/>
        </w:rPr>
        <w:footnoteReference w:id="2"/>
      </w:r>
      <w:r w:rsidRPr="00546785">
        <w:rPr>
          <w:rFonts w:cstheme="minorHAnsi"/>
          <w:szCs w:val="22"/>
        </w:rPr>
        <w:t xml:space="preserve"> y las orientaciones para elaboración del Plan de Formación Ciudadana entregadas por la División de Educación General del Ministerio de Educación</w:t>
      </w:r>
      <w:r w:rsidRPr="00546785">
        <w:rPr>
          <w:rStyle w:val="Refdenotaalpie"/>
          <w:rFonts w:cstheme="minorHAnsi"/>
          <w:szCs w:val="22"/>
        </w:rPr>
        <w:footnoteReference w:id="3"/>
      </w:r>
      <w:r w:rsidRPr="00546785">
        <w:rPr>
          <w:rFonts w:cstheme="minorHAnsi"/>
          <w:szCs w:val="22"/>
        </w:rPr>
        <w:t>.</w:t>
      </w:r>
    </w:p>
    <w:p w14:paraId="03B1F9CD" w14:textId="77777777" w:rsidR="003348A2" w:rsidRPr="00546785" w:rsidRDefault="003348A2" w:rsidP="00773A2A">
      <w:pPr>
        <w:ind w:right="299"/>
        <w:jc w:val="left"/>
        <w:rPr>
          <w:rFonts w:cstheme="minorHAnsi"/>
          <w:szCs w:val="22"/>
        </w:rPr>
      </w:pPr>
    </w:p>
    <w:p w14:paraId="5DC8DB7A" w14:textId="76A80A83" w:rsidR="003348A2" w:rsidRPr="00546785" w:rsidRDefault="003348A2" w:rsidP="00773A2A">
      <w:pPr>
        <w:ind w:right="299"/>
        <w:jc w:val="left"/>
        <w:rPr>
          <w:rFonts w:cs="Arial"/>
          <w:szCs w:val="22"/>
        </w:rPr>
      </w:pPr>
      <w:r w:rsidRPr="00546785">
        <w:rPr>
          <w:rFonts w:cs="Arial"/>
          <w:szCs w:val="22"/>
        </w:rPr>
        <w:t>Otro marco de referencia relevante es la</w:t>
      </w:r>
      <w:r w:rsidRPr="00546785">
        <w:rPr>
          <w:rStyle w:val="Textoennegrita"/>
          <w:rFonts w:eastAsia="Tahoma" w:cs="Arial"/>
          <w:b w:val="0"/>
          <w:szCs w:val="22"/>
        </w:rPr>
        <w:t xml:space="preserve"> Estrategia Nacional de Educación Pública</w:t>
      </w:r>
      <w:r w:rsidRPr="00546785">
        <w:rPr>
          <w:rFonts w:cs="Arial"/>
          <w:szCs w:val="22"/>
        </w:rPr>
        <w:t xml:space="preserve"> 2020-2028 (ENEP), </w:t>
      </w:r>
      <w:r w:rsidR="00E32DD7">
        <w:rPr>
          <w:rFonts w:cs="Arial"/>
          <w:szCs w:val="22"/>
        </w:rPr>
        <w:t>cuyos</w:t>
      </w:r>
      <w:r w:rsidRPr="00546785">
        <w:rPr>
          <w:rFonts w:cs="Arial"/>
          <w:szCs w:val="22"/>
        </w:rPr>
        <w:t xml:space="preserve"> indicadores </w:t>
      </w:r>
      <w:r w:rsidRPr="00546785">
        <w:rPr>
          <w:szCs w:val="22"/>
        </w:rPr>
        <w:t xml:space="preserve">se vinculan por pertinencia, con sus objetivos, líneas de acción e iniciativas, buscando la coherencia con la </w:t>
      </w:r>
      <w:r w:rsidRPr="00546785">
        <w:rPr>
          <w:rFonts w:cs="Arial"/>
          <w:szCs w:val="22"/>
        </w:rPr>
        <w:t>hoja de ruta y herramienta central de la Nueva Educación Pública</w:t>
      </w:r>
      <w:r w:rsidRPr="00546785">
        <w:rPr>
          <w:rStyle w:val="Refdenotaalpie"/>
          <w:rFonts w:cs="Arial"/>
          <w:szCs w:val="22"/>
        </w:rPr>
        <w:footnoteReference w:id="4"/>
      </w:r>
      <w:r w:rsidRPr="00546785">
        <w:rPr>
          <w:rFonts w:cs="Arial"/>
          <w:szCs w:val="22"/>
        </w:rPr>
        <w:t>.</w:t>
      </w:r>
    </w:p>
    <w:p w14:paraId="5F9DDECA" w14:textId="33CDC5B7" w:rsidR="00D12BDC" w:rsidRDefault="00D12BDC" w:rsidP="008B0083">
      <w:pPr>
        <w:ind w:right="299"/>
        <w:rPr>
          <w:rFonts w:cstheme="minorHAnsi"/>
          <w:b/>
          <w:bCs/>
          <w:szCs w:val="22"/>
        </w:rPr>
      </w:pPr>
    </w:p>
    <w:p w14:paraId="7D98C563" w14:textId="76975A14" w:rsidR="003348A2" w:rsidRPr="00A878C6" w:rsidRDefault="003348A2" w:rsidP="008B0083">
      <w:pPr>
        <w:ind w:right="299"/>
        <w:rPr>
          <w:rFonts w:cstheme="minorHAnsi"/>
          <w:b/>
          <w:bCs/>
          <w:szCs w:val="22"/>
        </w:rPr>
      </w:pPr>
      <w:r w:rsidRPr="00A878C6">
        <w:rPr>
          <w:rFonts w:cstheme="minorHAnsi"/>
          <w:b/>
          <w:bCs/>
          <w:szCs w:val="22"/>
        </w:rPr>
        <w:t>APLICACIÓN.</w:t>
      </w:r>
    </w:p>
    <w:p w14:paraId="68D960A5" w14:textId="77777777" w:rsidR="003348A2" w:rsidRPr="002F6DC0" w:rsidRDefault="003348A2" w:rsidP="008B0083">
      <w:pPr>
        <w:ind w:right="299"/>
        <w:rPr>
          <w:rFonts w:cstheme="minorHAnsi"/>
        </w:rPr>
      </w:pPr>
    </w:p>
    <w:p w14:paraId="765D998B" w14:textId="27EA9906" w:rsidR="003348A2" w:rsidRPr="00D5422B" w:rsidRDefault="003348A2" w:rsidP="00A1639E">
      <w:pPr>
        <w:ind w:right="299"/>
        <w:jc w:val="left"/>
        <w:rPr>
          <w:rFonts w:cstheme="minorHAnsi"/>
          <w:bCs/>
          <w:szCs w:val="22"/>
        </w:rPr>
      </w:pPr>
      <w:r w:rsidRPr="00D5422B">
        <w:rPr>
          <w:rFonts w:cstheme="minorHAnsi"/>
          <w:bCs/>
          <w:szCs w:val="22"/>
        </w:rPr>
        <w:t xml:space="preserve">La aplicación de la pauta es de carácter obligatorio en los establecimientos dependientes del Servicio Local. Debe ser implementada por el Encargado de </w:t>
      </w:r>
      <w:r w:rsidR="009A2753" w:rsidRPr="00D5422B">
        <w:rPr>
          <w:rFonts w:cstheme="minorHAnsi"/>
          <w:bCs/>
          <w:szCs w:val="22"/>
        </w:rPr>
        <w:t>Convivencia y</w:t>
      </w:r>
      <w:r w:rsidRPr="00D5422B">
        <w:rPr>
          <w:rFonts w:cstheme="minorHAnsi"/>
          <w:bCs/>
          <w:szCs w:val="22"/>
        </w:rPr>
        <w:t xml:space="preserve"> </w:t>
      </w:r>
      <w:r w:rsidR="00C77E1F">
        <w:rPr>
          <w:rFonts w:cstheme="minorHAnsi"/>
          <w:bCs/>
          <w:szCs w:val="22"/>
        </w:rPr>
        <w:t xml:space="preserve">el </w:t>
      </w:r>
      <w:r w:rsidRPr="00D5422B">
        <w:rPr>
          <w:rFonts w:cstheme="minorHAnsi"/>
          <w:bCs/>
          <w:szCs w:val="22"/>
        </w:rPr>
        <w:t>equipo de convivencia escolar de los establecimientos.</w:t>
      </w:r>
    </w:p>
    <w:p w14:paraId="77998644" w14:textId="77777777" w:rsidR="00DB301F" w:rsidRDefault="00DB301F" w:rsidP="008B0083">
      <w:pPr>
        <w:ind w:right="299"/>
        <w:rPr>
          <w:rFonts w:cstheme="minorHAnsi"/>
          <w:szCs w:val="22"/>
        </w:rPr>
      </w:pPr>
    </w:p>
    <w:p w14:paraId="4E00580D" w14:textId="77777777" w:rsidR="00C77E1F" w:rsidRDefault="003348A2" w:rsidP="00A1639E">
      <w:pPr>
        <w:ind w:right="299"/>
        <w:jc w:val="left"/>
        <w:rPr>
          <w:rFonts w:cstheme="minorHAnsi"/>
          <w:szCs w:val="22"/>
        </w:rPr>
      </w:pPr>
      <w:r w:rsidRPr="00D5422B">
        <w:rPr>
          <w:rFonts w:cstheme="minorHAnsi"/>
          <w:szCs w:val="22"/>
        </w:rPr>
        <w:t xml:space="preserve">Invitamos a los establecimientos educacionales a levantar información sobre sus Planes de Formación Ciudadana (PFC). </w:t>
      </w:r>
    </w:p>
    <w:p w14:paraId="6344E1E0" w14:textId="77777777" w:rsidR="00233772" w:rsidRDefault="00233772" w:rsidP="00A1639E">
      <w:pPr>
        <w:ind w:right="299"/>
        <w:jc w:val="left"/>
        <w:rPr>
          <w:rFonts w:cstheme="minorHAnsi"/>
          <w:szCs w:val="22"/>
        </w:rPr>
      </w:pPr>
    </w:p>
    <w:p w14:paraId="0A4D48EA" w14:textId="77777777" w:rsidR="00233772" w:rsidRDefault="00233772" w:rsidP="00A1639E">
      <w:pPr>
        <w:ind w:right="299"/>
        <w:jc w:val="left"/>
        <w:rPr>
          <w:rFonts w:cstheme="minorHAnsi"/>
          <w:szCs w:val="22"/>
        </w:rPr>
      </w:pPr>
    </w:p>
    <w:p w14:paraId="288795F3" w14:textId="649A30C1" w:rsidR="003348A2" w:rsidRPr="00D5422B" w:rsidRDefault="003348A2" w:rsidP="00A1639E">
      <w:pPr>
        <w:ind w:right="299"/>
        <w:jc w:val="left"/>
        <w:rPr>
          <w:rFonts w:cstheme="minorHAnsi"/>
          <w:szCs w:val="22"/>
        </w:rPr>
      </w:pPr>
      <w:r w:rsidRPr="00D5422B">
        <w:rPr>
          <w:rFonts w:cstheme="minorHAnsi"/>
          <w:szCs w:val="22"/>
        </w:rPr>
        <w:t xml:space="preserve">Cada comunidad educativa, luego de responder, podrá </w:t>
      </w:r>
      <w:bookmarkStart w:id="3" w:name="_Hlk49942786"/>
      <w:r w:rsidRPr="00D5422B">
        <w:rPr>
          <w:rFonts w:cstheme="minorHAnsi"/>
          <w:szCs w:val="22"/>
        </w:rPr>
        <w:t>visualizar su estado de avance, sus fortalezas y aspectos a mejorar.</w:t>
      </w:r>
    </w:p>
    <w:bookmarkEnd w:id="3"/>
    <w:p w14:paraId="74906484" w14:textId="77777777" w:rsidR="003348A2" w:rsidRDefault="003348A2" w:rsidP="00A1639E">
      <w:pPr>
        <w:ind w:right="299"/>
        <w:jc w:val="left"/>
        <w:rPr>
          <w:rFonts w:cstheme="minorHAnsi"/>
          <w:szCs w:val="22"/>
        </w:rPr>
      </w:pPr>
    </w:p>
    <w:p w14:paraId="626D029A" w14:textId="16E93A87" w:rsidR="003348A2" w:rsidRDefault="003348A2" w:rsidP="00A1639E">
      <w:pPr>
        <w:ind w:right="299"/>
        <w:jc w:val="left"/>
        <w:rPr>
          <w:rFonts w:cstheme="minorHAnsi"/>
          <w:szCs w:val="22"/>
        </w:rPr>
      </w:pPr>
      <w:r w:rsidRPr="00D5422B">
        <w:rPr>
          <w:rFonts w:cstheme="minorHAnsi"/>
          <w:szCs w:val="22"/>
        </w:rPr>
        <w:t xml:space="preserve">La pauta contiene indicadores que les permitirán conocer el estado de situación de los PFC, organizados en distintos capítulos o ámbitos, los indicadores son genéricos y apuntan a establecer un estándar que los establecimientos escolares deberán tener presente para evaluar sus PFC. </w:t>
      </w:r>
      <w:bookmarkStart w:id="4" w:name="_Hlk49942810"/>
      <w:r w:rsidRPr="00D5422B">
        <w:rPr>
          <w:rFonts w:cstheme="minorHAnsi"/>
          <w:szCs w:val="22"/>
        </w:rPr>
        <w:t xml:space="preserve">Considerando la diversidad de contextos de todos los niveles y modalidades del sistema educativo, se incorpora </w:t>
      </w:r>
      <w:r w:rsidR="00C77E1F">
        <w:rPr>
          <w:rFonts w:cstheme="minorHAnsi"/>
          <w:szCs w:val="22"/>
        </w:rPr>
        <w:t xml:space="preserve">en algunos puntos, </w:t>
      </w:r>
      <w:r w:rsidRPr="00D5422B">
        <w:rPr>
          <w:rFonts w:cstheme="minorHAnsi"/>
          <w:szCs w:val="22"/>
        </w:rPr>
        <w:t>una columna de NO APLICA, que pued</w:t>
      </w:r>
      <w:r w:rsidR="00C77E1F">
        <w:rPr>
          <w:rFonts w:cstheme="minorHAnsi"/>
          <w:szCs w:val="22"/>
        </w:rPr>
        <w:t>e</w:t>
      </w:r>
      <w:r w:rsidRPr="00D5422B">
        <w:rPr>
          <w:rFonts w:cstheme="minorHAnsi"/>
          <w:szCs w:val="22"/>
        </w:rPr>
        <w:t xml:space="preserve"> ser usada en caso de ser necesario.</w:t>
      </w:r>
    </w:p>
    <w:p w14:paraId="0C7719B3" w14:textId="77777777" w:rsidR="00C77E1F" w:rsidRPr="00D5422B" w:rsidRDefault="00C77E1F" w:rsidP="00A1639E">
      <w:pPr>
        <w:ind w:right="299"/>
        <w:jc w:val="left"/>
        <w:rPr>
          <w:rFonts w:cstheme="minorHAnsi"/>
          <w:szCs w:val="22"/>
        </w:rPr>
      </w:pPr>
    </w:p>
    <w:bookmarkEnd w:id="4"/>
    <w:p w14:paraId="0B09C875" w14:textId="77777777" w:rsidR="003348A2" w:rsidRPr="00D5422B" w:rsidRDefault="003348A2" w:rsidP="00A1639E">
      <w:pPr>
        <w:ind w:right="299"/>
        <w:jc w:val="left"/>
        <w:rPr>
          <w:rFonts w:cstheme="minorHAnsi"/>
          <w:szCs w:val="22"/>
        </w:rPr>
      </w:pPr>
      <w:r w:rsidRPr="00D5422B">
        <w:rPr>
          <w:rFonts w:cstheme="minorHAnsi"/>
          <w:szCs w:val="22"/>
        </w:rPr>
        <w:t>Atendido lo anterior, se solicita siga las siguientes instrucciones:</w:t>
      </w:r>
    </w:p>
    <w:p w14:paraId="115BE34F" w14:textId="77DB8860" w:rsidR="003348A2" w:rsidRDefault="003348A2" w:rsidP="00A1639E">
      <w:pPr>
        <w:ind w:right="299"/>
        <w:jc w:val="left"/>
        <w:rPr>
          <w:rFonts w:cstheme="minorHAnsi"/>
          <w:szCs w:val="22"/>
        </w:rPr>
      </w:pPr>
      <w:r w:rsidRPr="00D5422B">
        <w:rPr>
          <w:rFonts w:cstheme="minorHAnsi"/>
          <w:szCs w:val="22"/>
        </w:rPr>
        <w:t>Lea y revise su Plan de Formación Ciudadana, en virtud de los cuadros que se presentan a continuación y complete la información que se solicita:</w:t>
      </w:r>
    </w:p>
    <w:p w14:paraId="0E4BD960" w14:textId="4E937432" w:rsidR="003348A2" w:rsidRPr="00A878C6" w:rsidRDefault="003348A2" w:rsidP="003348A2">
      <w:pPr>
        <w:rPr>
          <w:rFonts w:cstheme="minorHAnsi"/>
          <w:b/>
          <w:bCs/>
          <w:szCs w:val="22"/>
        </w:rPr>
      </w:pPr>
    </w:p>
    <w:p w14:paraId="18788C91" w14:textId="77777777" w:rsidR="003348A2" w:rsidRPr="009F74BD" w:rsidRDefault="003348A2" w:rsidP="003348A2">
      <w:pPr>
        <w:rPr>
          <w:rFonts w:cstheme="minorHAnsi"/>
          <w:b/>
          <w:szCs w:val="22"/>
        </w:rPr>
      </w:pPr>
    </w:p>
    <w:tbl>
      <w:tblPr>
        <w:tblW w:w="9716" w:type="dxa"/>
        <w:tblInd w:w="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shd w:val="clear" w:color="auto" w:fill="FFFFFF" w:themeFill="background1"/>
        <w:tblLayout w:type="fixed"/>
        <w:tblCellMar>
          <w:left w:w="70" w:type="dxa"/>
          <w:right w:w="70" w:type="dxa"/>
        </w:tblCellMar>
        <w:tblLook w:val="04A0" w:firstRow="1" w:lastRow="0" w:firstColumn="1" w:lastColumn="0" w:noHBand="0" w:noVBand="1"/>
      </w:tblPr>
      <w:tblGrid>
        <w:gridCol w:w="502"/>
        <w:gridCol w:w="6237"/>
        <w:gridCol w:w="567"/>
        <w:gridCol w:w="567"/>
        <w:gridCol w:w="1843"/>
      </w:tblGrid>
      <w:tr w:rsidR="003348A2" w:rsidRPr="003348A2" w14:paraId="73780C62" w14:textId="77777777" w:rsidTr="00815636">
        <w:trPr>
          <w:trHeight w:val="320"/>
          <w:tblHeader/>
        </w:trPr>
        <w:tc>
          <w:tcPr>
            <w:tcW w:w="502" w:type="dxa"/>
            <w:shd w:val="clear" w:color="auto" w:fill="FF0000"/>
            <w:vAlign w:val="center"/>
            <w:hideMark/>
          </w:tcPr>
          <w:p w14:paraId="6DEBB3CA" w14:textId="13E9968A" w:rsidR="003348A2" w:rsidRDefault="002D784B" w:rsidP="004C70F6">
            <w:pPr>
              <w:jc w:val="center"/>
              <w:rPr>
                <w:rFonts w:cstheme="minorHAnsi"/>
                <w:b/>
                <w:bCs/>
                <w:color w:val="FFFFFF" w:themeColor="background1"/>
                <w:sz w:val="20"/>
                <w:szCs w:val="20"/>
                <w:lang w:val="es-ES_tradnl"/>
              </w:rPr>
            </w:pPr>
            <w:bookmarkStart w:id="5" w:name="_Hlk58770696"/>
            <w:r w:rsidRPr="00815636">
              <w:rPr>
                <w:rFonts w:cstheme="minorHAnsi"/>
                <w:b/>
                <w:bCs/>
                <w:color w:val="FFFFFF" w:themeColor="background1"/>
                <w:sz w:val="20"/>
                <w:szCs w:val="20"/>
                <w:lang w:val="es-ES_tradnl"/>
              </w:rPr>
              <w:t>I.</w:t>
            </w:r>
          </w:p>
          <w:p w14:paraId="0340F50B" w14:textId="77777777" w:rsidR="00233772" w:rsidRDefault="00233772" w:rsidP="004C70F6">
            <w:pPr>
              <w:jc w:val="center"/>
              <w:rPr>
                <w:rFonts w:cstheme="minorHAnsi"/>
                <w:b/>
                <w:bCs/>
                <w:color w:val="FFFFFF" w:themeColor="background1"/>
                <w:sz w:val="20"/>
                <w:szCs w:val="20"/>
                <w:lang w:val="es-ES_tradnl"/>
              </w:rPr>
            </w:pPr>
          </w:p>
          <w:p w14:paraId="3F875F55" w14:textId="77777777" w:rsidR="00233772" w:rsidRDefault="00233772" w:rsidP="004C70F6">
            <w:pPr>
              <w:jc w:val="center"/>
              <w:rPr>
                <w:rFonts w:cstheme="minorHAnsi"/>
                <w:b/>
                <w:bCs/>
                <w:color w:val="FFFFFF" w:themeColor="background1"/>
                <w:sz w:val="20"/>
                <w:szCs w:val="20"/>
                <w:lang w:val="es-ES_tradnl"/>
              </w:rPr>
            </w:pPr>
          </w:p>
          <w:p w14:paraId="63B562F4" w14:textId="065D2CAB" w:rsidR="00233772" w:rsidRPr="00815636" w:rsidRDefault="00233772" w:rsidP="004C70F6">
            <w:pPr>
              <w:jc w:val="center"/>
              <w:rPr>
                <w:rFonts w:cstheme="minorHAnsi"/>
                <w:b/>
                <w:bCs/>
                <w:color w:val="FFFFFF" w:themeColor="background1"/>
                <w:sz w:val="20"/>
                <w:szCs w:val="20"/>
                <w:lang w:val="es-ES_tradnl"/>
              </w:rPr>
            </w:pPr>
          </w:p>
        </w:tc>
        <w:tc>
          <w:tcPr>
            <w:tcW w:w="6237" w:type="dxa"/>
            <w:shd w:val="clear" w:color="auto" w:fill="FF0000"/>
            <w:vAlign w:val="center"/>
            <w:hideMark/>
          </w:tcPr>
          <w:p w14:paraId="40A20C89" w14:textId="182C8FFF" w:rsidR="003348A2" w:rsidRPr="00815636" w:rsidRDefault="00804A9E" w:rsidP="00114562">
            <w:pPr>
              <w:jc w:val="left"/>
              <w:rPr>
                <w:rFonts w:cstheme="minorHAnsi"/>
                <w:b/>
                <w:bCs/>
                <w:color w:val="FFFFFF" w:themeColor="background1"/>
                <w:sz w:val="20"/>
                <w:szCs w:val="20"/>
              </w:rPr>
            </w:pPr>
            <w:r w:rsidRPr="00815636">
              <w:rPr>
                <w:rFonts w:cstheme="minorHAnsi"/>
                <w:b/>
                <w:bCs/>
                <w:color w:val="FFFFFF" w:themeColor="background1"/>
                <w:sz w:val="20"/>
                <w:szCs w:val="20"/>
              </w:rPr>
              <w:t xml:space="preserve">CARACTERÍSTICAS DEL ESTABLECIMIENTO Y </w:t>
            </w:r>
            <w:r w:rsidR="001A6496" w:rsidRPr="00815636">
              <w:rPr>
                <w:rFonts w:cstheme="minorHAnsi"/>
                <w:b/>
                <w:bCs/>
                <w:color w:val="FFFFFF" w:themeColor="background1"/>
                <w:sz w:val="20"/>
                <w:szCs w:val="20"/>
              </w:rPr>
              <w:t>FUNDAMENTOS</w:t>
            </w:r>
            <w:r w:rsidR="003A4F56" w:rsidRPr="00815636">
              <w:rPr>
                <w:rFonts w:cstheme="minorHAnsi"/>
                <w:b/>
                <w:bCs/>
                <w:color w:val="FFFFFF" w:themeColor="background1"/>
                <w:sz w:val="20"/>
                <w:szCs w:val="20"/>
              </w:rPr>
              <w:t xml:space="preserve"> DEL</w:t>
            </w:r>
            <w:r w:rsidR="003348A2" w:rsidRPr="00815636">
              <w:rPr>
                <w:rFonts w:cstheme="minorHAnsi"/>
                <w:b/>
                <w:bCs/>
                <w:color w:val="FFFFFF" w:themeColor="background1"/>
                <w:sz w:val="20"/>
                <w:szCs w:val="20"/>
              </w:rPr>
              <w:t xml:space="preserve"> PLAN DE FORMACIÓN CIUDADANA</w:t>
            </w:r>
          </w:p>
        </w:tc>
        <w:tc>
          <w:tcPr>
            <w:tcW w:w="567" w:type="dxa"/>
            <w:shd w:val="clear" w:color="auto" w:fill="FF0000"/>
            <w:vAlign w:val="center"/>
            <w:hideMark/>
          </w:tcPr>
          <w:p w14:paraId="23C7B67E" w14:textId="77777777" w:rsidR="003348A2" w:rsidRPr="00815636" w:rsidRDefault="003348A2" w:rsidP="003348A2">
            <w:pPr>
              <w:rPr>
                <w:rFonts w:cstheme="minorHAnsi"/>
                <w:b/>
                <w:bCs/>
                <w:color w:val="FFFFFF" w:themeColor="background1"/>
                <w:sz w:val="20"/>
                <w:szCs w:val="20"/>
                <w:lang w:val="es-ES_tradnl"/>
              </w:rPr>
            </w:pPr>
            <w:r w:rsidRPr="00815636">
              <w:rPr>
                <w:rFonts w:cstheme="minorHAnsi"/>
                <w:b/>
                <w:bCs/>
                <w:color w:val="FFFFFF" w:themeColor="background1"/>
                <w:sz w:val="20"/>
                <w:szCs w:val="20"/>
                <w:lang w:val="es-ES_tradnl"/>
              </w:rPr>
              <w:t>SI</w:t>
            </w:r>
          </w:p>
        </w:tc>
        <w:tc>
          <w:tcPr>
            <w:tcW w:w="567" w:type="dxa"/>
            <w:shd w:val="clear" w:color="auto" w:fill="FF0000"/>
            <w:vAlign w:val="center"/>
            <w:hideMark/>
          </w:tcPr>
          <w:p w14:paraId="3FB0C7A1" w14:textId="77777777" w:rsidR="003348A2" w:rsidRPr="00815636" w:rsidRDefault="003348A2" w:rsidP="003348A2">
            <w:pPr>
              <w:rPr>
                <w:rFonts w:cstheme="minorHAnsi"/>
                <w:b/>
                <w:bCs/>
                <w:color w:val="FFFFFF" w:themeColor="background1"/>
                <w:sz w:val="20"/>
                <w:szCs w:val="20"/>
                <w:lang w:val="es-ES_tradnl"/>
              </w:rPr>
            </w:pPr>
            <w:r w:rsidRPr="00815636">
              <w:rPr>
                <w:rFonts w:cstheme="minorHAnsi"/>
                <w:b/>
                <w:bCs/>
                <w:color w:val="FFFFFF" w:themeColor="background1"/>
                <w:sz w:val="20"/>
                <w:szCs w:val="20"/>
                <w:lang w:val="es-ES_tradnl"/>
              </w:rPr>
              <w:t>NO</w:t>
            </w:r>
          </w:p>
        </w:tc>
        <w:tc>
          <w:tcPr>
            <w:tcW w:w="1843" w:type="dxa"/>
            <w:shd w:val="clear" w:color="auto" w:fill="FF0000"/>
            <w:vAlign w:val="center"/>
            <w:hideMark/>
          </w:tcPr>
          <w:p w14:paraId="7BE74CBE" w14:textId="77777777" w:rsidR="003348A2" w:rsidRPr="00815636" w:rsidRDefault="003348A2" w:rsidP="003348A2">
            <w:pPr>
              <w:rPr>
                <w:rFonts w:cstheme="minorHAnsi"/>
                <w:b/>
                <w:bCs/>
                <w:color w:val="FFFFFF" w:themeColor="background1"/>
                <w:sz w:val="20"/>
                <w:szCs w:val="20"/>
                <w:lang w:val="es-ES_tradnl"/>
              </w:rPr>
            </w:pPr>
            <w:r w:rsidRPr="00815636">
              <w:rPr>
                <w:rFonts w:cstheme="minorHAnsi"/>
                <w:b/>
                <w:bCs/>
                <w:color w:val="FFFFFF" w:themeColor="background1"/>
                <w:sz w:val="20"/>
                <w:szCs w:val="20"/>
                <w:lang w:val="es-ES_tradnl"/>
              </w:rPr>
              <w:t>Observaciones</w:t>
            </w:r>
          </w:p>
        </w:tc>
      </w:tr>
      <w:bookmarkEnd w:id="5"/>
      <w:tr w:rsidR="003348A2" w:rsidRPr="00D5422B" w14:paraId="5664C2F5" w14:textId="77777777" w:rsidTr="00A325E9">
        <w:trPr>
          <w:trHeight w:val="320"/>
        </w:trPr>
        <w:tc>
          <w:tcPr>
            <w:tcW w:w="502" w:type="dxa"/>
            <w:shd w:val="clear" w:color="auto" w:fill="FFFFFF" w:themeFill="background1"/>
            <w:vAlign w:val="center"/>
          </w:tcPr>
          <w:p w14:paraId="7663853E" w14:textId="77777777" w:rsidR="003348A2" w:rsidRDefault="003348A2" w:rsidP="004C70F6">
            <w:pPr>
              <w:jc w:val="center"/>
              <w:rPr>
                <w:rFonts w:cstheme="minorHAnsi"/>
                <w:szCs w:val="22"/>
                <w:lang w:val="es-ES_tradnl"/>
              </w:rPr>
            </w:pPr>
            <w:r w:rsidRPr="00D5422B">
              <w:rPr>
                <w:rFonts w:cstheme="minorHAnsi"/>
                <w:szCs w:val="22"/>
                <w:lang w:val="es-ES_tradnl"/>
              </w:rPr>
              <w:t>1</w:t>
            </w:r>
          </w:p>
          <w:p w14:paraId="6AC5928D" w14:textId="77777777" w:rsidR="00233772" w:rsidRDefault="00233772" w:rsidP="004C70F6">
            <w:pPr>
              <w:jc w:val="center"/>
              <w:rPr>
                <w:rFonts w:cstheme="minorHAnsi"/>
                <w:szCs w:val="22"/>
                <w:lang w:val="es-ES_tradnl"/>
              </w:rPr>
            </w:pPr>
          </w:p>
          <w:p w14:paraId="5F7FF313" w14:textId="62FBA3BE" w:rsidR="00233772" w:rsidRPr="00D5422B" w:rsidRDefault="00233772" w:rsidP="004C70F6">
            <w:pPr>
              <w:jc w:val="center"/>
              <w:rPr>
                <w:rFonts w:cstheme="minorHAnsi"/>
                <w:szCs w:val="22"/>
                <w:lang w:val="es-ES_tradnl"/>
              </w:rPr>
            </w:pPr>
          </w:p>
        </w:tc>
        <w:tc>
          <w:tcPr>
            <w:tcW w:w="6237" w:type="dxa"/>
            <w:shd w:val="clear" w:color="auto" w:fill="FFFFFF" w:themeFill="background1"/>
            <w:vAlign w:val="center"/>
          </w:tcPr>
          <w:p w14:paraId="4A9D1A43" w14:textId="217614ED" w:rsidR="003348A2" w:rsidRPr="00D5422B" w:rsidRDefault="003348A2" w:rsidP="00114562">
            <w:pPr>
              <w:jc w:val="left"/>
              <w:rPr>
                <w:rFonts w:cstheme="minorHAnsi"/>
                <w:szCs w:val="22"/>
                <w:lang w:val="es-ES_tradnl"/>
              </w:rPr>
            </w:pPr>
            <w:r w:rsidRPr="00D5422B">
              <w:rPr>
                <w:rFonts w:cstheme="minorHAnsi"/>
                <w:szCs w:val="22"/>
              </w:rPr>
              <w:t>El Plan de Formación Ciudadana contiene una Identificación del Servicio Local de Educación Pública (SLEP)</w:t>
            </w:r>
            <w:r w:rsidR="00C31195">
              <w:rPr>
                <w:rFonts w:cstheme="minorHAnsi"/>
                <w:szCs w:val="22"/>
              </w:rPr>
              <w:t>.</w:t>
            </w:r>
          </w:p>
        </w:tc>
        <w:tc>
          <w:tcPr>
            <w:tcW w:w="567" w:type="dxa"/>
            <w:shd w:val="clear" w:color="auto" w:fill="FFFFFF" w:themeFill="background1"/>
            <w:vAlign w:val="center"/>
          </w:tcPr>
          <w:p w14:paraId="08054792" w14:textId="77777777" w:rsidR="003348A2" w:rsidRPr="00D5422B" w:rsidRDefault="003348A2" w:rsidP="003348A2">
            <w:pPr>
              <w:rPr>
                <w:rFonts w:cstheme="minorHAnsi"/>
                <w:szCs w:val="22"/>
                <w:lang w:val="es-ES_tradnl"/>
              </w:rPr>
            </w:pPr>
          </w:p>
        </w:tc>
        <w:tc>
          <w:tcPr>
            <w:tcW w:w="567" w:type="dxa"/>
            <w:shd w:val="clear" w:color="auto" w:fill="FFFFFF" w:themeFill="background1"/>
            <w:vAlign w:val="center"/>
          </w:tcPr>
          <w:p w14:paraId="4D976D9A" w14:textId="77777777" w:rsidR="003348A2" w:rsidRPr="00D5422B" w:rsidRDefault="003348A2" w:rsidP="003348A2">
            <w:pPr>
              <w:rPr>
                <w:rFonts w:cstheme="minorHAnsi"/>
                <w:szCs w:val="22"/>
                <w:lang w:val="es-ES_tradnl"/>
              </w:rPr>
            </w:pPr>
          </w:p>
        </w:tc>
        <w:tc>
          <w:tcPr>
            <w:tcW w:w="1843" w:type="dxa"/>
            <w:shd w:val="clear" w:color="auto" w:fill="FFFFFF" w:themeFill="background1"/>
            <w:vAlign w:val="center"/>
          </w:tcPr>
          <w:p w14:paraId="45548450" w14:textId="77777777" w:rsidR="003348A2" w:rsidRPr="00D5422B" w:rsidRDefault="003348A2" w:rsidP="003348A2">
            <w:pPr>
              <w:rPr>
                <w:rFonts w:cstheme="minorHAnsi"/>
                <w:szCs w:val="22"/>
                <w:lang w:val="es-ES_tradnl"/>
              </w:rPr>
            </w:pPr>
          </w:p>
        </w:tc>
      </w:tr>
      <w:tr w:rsidR="003348A2" w:rsidRPr="00D5422B" w14:paraId="0B440874" w14:textId="77777777" w:rsidTr="00A325E9">
        <w:trPr>
          <w:trHeight w:val="320"/>
        </w:trPr>
        <w:tc>
          <w:tcPr>
            <w:tcW w:w="502" w:type="dxa"/>
            <w:shd w:val="clear" w:color="auto" w:fill="FFFFFF" w:themeFill="background1"/>
            <w:vAlign w:val="center"/>
          </w:tcPr>
          <w:p w14:paraId="2680EFDD" w14:textId="77777777" w:rsidR="003348A2" w:rsidRDefault="009F1C92" w:rsidP="004C70F6">
            <w:pPr>
              <w:jc w:val="center"/>
              <w:rPr>
                <w:rFonts w:cstheme="minorHAnsi"/>
                <w:szCs w:val="22"/>
                <w:lang w:val="es-ES_tradnl"/>
              </w:rPr>
            </w:pPr>
            <w:r>
              <w:rPr>
                <w:rFonts w:cstheme="minorHAnsi"/>
                <w:szCs w:val="22"/>
                <w:lang w:val="es-ES_tradnl"/>
              </w:rPr>
              <w:t>2</w:t>
            </w:r>
          </w:p>
          <w:p w14:paraId="72981F4C" w14:textId="389425F5" w:rsidR="00233772" w:rsidRPr="00D5422B" w:rsidRDefault="00233772" w:rsidP="004C70F6">
            <w:pPr>
              <w:jc w:val="center"/>
              <w:rPr>
                <w:rFonts w:cstheme="minorHAnsi"/>
                <w:szCs w:val="22"/>
                <w:lang w:val="es-ES_tradnl"/>
              </w:rPr>
            </w:pPr>
          </w:p>
        </w:tc>
        <w:tc>
          <w:tcPr>
            <w:tcW w:w="6237" w:type="dxa"/>
            <w:shd w:val="clear" w:color="auto" w:fill="FFFFFF" w:themeFill="background1"/>
            <w:vAlign w:val="center"/>
          </w:tcPr>
          <w:p w14:paraId="50F58ED5" w14:textId="77777777" w:rsidR="003348A2" w:rsidRPr="00D5422B" w:rsidRDefault="003348A2" w:rsidP="00114562">
            <w:pPr>
              <w:jc w:val="left"/>
              <w:rPr>
                <w:rFonts w:cstheme="minorHAnsi"/>
                <w:szCs w:val="22"/>
                <w:lang w:val="es-ES_tradnl"/>
              </w:rPr>
            </w:pPr>
            <w:r w:rsidRPr="00D5422B">
              <w:rPr>
                <w:rFonts w:cstheme="minorHAnsi"/>
                <w:szCs w:val="22"/>
              </w:rPr>
              <w:t>El Plan de Formación Ciudadana contiene una Identificación del Establecimiento Escolar.</w:t>
            </w:r>
          </w:p>
        </w:tc>
        <w:tc>
          <w:tcPr>
            <w:tcW w:w="567" w:type="dxa"/>
            <w:shd w:val="clear" w:color="auto" w:fill="FFFFFF" w:themeFill="background1"/>
            <w:vAlign w:val="center"/>
          </w:tcPr>
          <w:p w14:paraId="777574B1" w14:textId="77777777" w:rsidR="003348A2" w:rsidRPr="00D5422B" w:rsidRDefault="003348A2" w:rsidP="003348A2">
            <w:pPr>
              <w:rPr>
                <w:rFonts w:cstheme="minorHAnsi"/>
                <w:szCs w:val="22"/>
                <w:lang w:val="es-ES_tradnl"/>
              </w:rPr>
            </w:pPr>
          </w:p>
        </w:tc>
        <w:tc>
          <w:tcPr>
            <w:tcW w:w="567" w:type="dxa"/>
            <w:shd w:val="clear" w:color="auto" w:fill="FFFFFF" w:themeFill="background1"/>
            <w:vAlign w:val="center"/>
          </w:tcPr>
          <w:p w14:paraId="700A990B" w14:textId="77777777" w:rsidR="003348A2" w:rsidRPr="00D5422B" w:rsidRDefault="003348A2" w:rsidP="003348A2">
            <w:pPr>
              <w:rPr>
                <w:rFonts w:cstheme="minorHAnsi"/>
                <w:szCs w:val="22"/>
                <w:lang w:val="es-ES_tradnl"/>
              </w:rPr>
            </w:pPr>
          </w:p>
        </w:tc>
        <w:tc>
          <w:tcPr>
            <w:tcW w:w="1843" w:type="dxa"/>
            <w:shd w:val="clear" w:color="auto" w:fill="FFFFFF" w:themeFill="background1"/>
            <w:vAlign w:val="center"/>
          </w:tcPr>
          <w:p w14:paraId="619E26D1" w14:textId="77777777" w:rsidR="003348A2" w:rsidRPr="00D5422B" w:rsidRDefault="003348A2" w:rsidP="003348A2">
            <w:pPr>
              <w:rPr>
                <w:rFonts w:cstheme="minorHAnsi"/>
                <w:szCs w:val="22"/>
                <w:lang w:val="es-ES_tradnl"/>
              </w:rPr>
            </w:pPr>
          </w:p>
        </w:tc>
      </w:tr>
      <w:tr w:rsidR="00817CD2" w:rsidRPr="00D5422B" w14:paraId="260981F3" w14:textId="77777777" w:rsidTr="00A325E9">
        <w:trPr>
          <w:trHeight w:val="320"/>
        </w:trPr>
        <w:tc>
          <w:tcPr>
            <w:tcW w:w="502" w:type="dxa"/>
            <w:shd w:val="clear" w:color="auto" w:fill="FFFFFF" w:themeFill="background1"/>
            <w:vAlign w:val="center"/>
          </w:tcPr>
          <w:p w14:paraId="05A031B6" w14:textId="77777777" w:rsidR="00817CD2" w:rsidRDefault="009F1C92" w:rsidP="004C70F6">
            <w:pPr>
              <w:jc w:val="center"/>
              <w:rPr>
                <w:rFonts w:cstheme="minorHAnsi"/>
                <w:szCs w:val="22"/>
                <w:lang w:val="es-ES_tradnl"/>
              </w:rPr>
            </w:pPr>
            <w:r>
              <w:rPr>
                <w:rFonts w:cstheme="minorHAnsi"/>
                <w:szCs w:val="22"/>
                <w:lang w:val="es-ES_tradnl"/>
              </w:rPr>
              <w:t>3</w:t>
            </w:r>
          </w:p>
          <w:p w14:paraId="279ACF7C" w14:textId="77777777" w:rsidR="00233772" w:rsidRDefault="00233772" w:rsidP="004C70F6">
            <w:pPr>
              <w:jc w:val="center"/>
              <w:rPr>
                <w:rFonts w:cstheme="minorHAnsi"/>
                <w:szCs w:val="22"/>
                <w:lang w:val="es-ES_tradnl"/>
              </w:rPr>
            </w:pPr>
          </w:p>
          <w:p w14:paraId="28E1E6F4" w14:textId="6D9FD427" w:rsidR="00233772" w:rsidRPr="00D5422B" w:rsidRDefault="00233772" w:rsidP="004C70F6">
            <w:pPr>
              <w:jc w:val="center"/>
              <w:rPr>
                <w:rFonts w:cstheme="minorHAnsi"/>
                <w:szCs w:val="22"/>
                <w:lang w:val="es-ES_tradnl"/>
              </w:rPr>
            </w:pPr>
          </w:p>
        </w:tc>
        <w:tc>
          <w:tcPr>
            <w:tcW w:w="6237" w:type="dxa"/>
            <w:shd w:val="clear" w:color="auto" w:fill="FFFFFF" w:themeFill="background1"/>
            <w:vAlign w:val="center"/>
          </w:tcPr>
          <w:p w14:paraId="7D65D556" w14:textId="680BD88A" w:rsidR="00817CD2" w:rsidRPr="00D5422B" w:rsidRDefault="00817CD2" w:rsidP="00817CD2">
            <w:pPr>
              <w:jc w:val="left"/>
              <w:rPr>
                <w:rFonts w:cstheme="minorHAnsi"/>
                <w:szCs w:val="22"/>
              </w:rPr>
            </w:pPr>
            <w:r w:rsidRPr="00C31195">
              <w:rPr>
                <w:rFonts w:cstheme="minorHAnsi"/>
                <w:szCs w:val="22"/>
                <w:lang w:val="es-ES_tradnl"/>
              </w:rPr>
              <w:t xml:space="preserve">El </w:t>
            </w:r>
            <w:r w:rsidRPr="00C31195">
              <w:rPr>
                <w:rFonts w:cstheme="minorHAnsi"/>
                <w:szCs w:val="22"/>
              </w:rPr>
              <w:t>Plan de Formación Ciudadana contiene una Presentación</w:t>
            </w:r>
            <w:r>
              <w:rPr>
                <w:rFonts w:cstheme="minorHAnsi"/>
                <w:szCs w:val="22"/>
              </w:rPr>
              <w:t xml:space="preserve"> </w:t>
            </w:r>
            <w:r w:rsidR="00C31195">
              <w:rPr>
                <w:rFonts w:cstheme="minorHAnsi"/>
                <w:szCs w:val="22"/>
              </w:rPr>
              <w:t>explicando el significado y valor</w:t>
            </w:r>
            <w:r w:rsidR="009A2753">
              <w:rPr>
                <w:rFonts w:cstheme="minorHAnsi"/>
                <w:szCs w:val="22"/>
              </w:rPr>
              <w:t>ación</w:t>
            </w:r>
            <w:r w:rsidR="00C31195">
              <w:rPr>
                <w:rFonts w:cstheme="minorHAnsi"/>
                <w:szCs w:val="22"/>
              </w:rPr>
              <w:t xml:space="preserve"> </w:t>
            </w:r>
            <w:r w:rsidR="00C77E1F">
              <w:rPr>
                <w:rFonts w:cstheme="minorHAnsi"/>
                <w:szCs w:val="22"/>
              </w:rPr>
              <w:t xml:space="preserve">del </w:t>
            </w:r>
            <w:r w:rsidR="007E199D">
              <w:rPr>
                <w:rFonts w:cstheme="minorHAnsi"/>
                <w:szCs w:val="22"/>
              </w:rPr>
              <w:t>p</w:t>
            </w:r>
            <w:r w:rsidR="00C77E1F">
              <w:rPr>
                <w:rFonts w:cstheme="minorHAnsi"/>
                <w:szCs w:val="22"/>
              </w:rPr>
              <w:t>lan en el establecimiento</w:t>
            </w:r>
            <w:r w:rsidR="00C31195">
              <w:rPr>
                <w:rFonts w:cstheme="minorHAnsi"/>
                <w:szCs w:val="22"/>
              </w:rPr>
              <w:t>.</w:t>
            </w:r>
          </w:p>
        </w:tc>
        <w:tc>
          <w:tcPr>
            <w:tcW w:w="567" w:type="dxa"/>
            <w:shd w:val="clear" w:color="auto" w:fill="FFFFFF" w:themeFill="background1"/>
            <w:vAlign w:val="center"/>
          </w:tcPr>
          <w:p w14:paraId="46B63502" w14:textId="77777777" w:rsidR="00817CD2" w:rsidRPr="00D5422B" w:rsidRDefault="00817CD2" w:rsidP="003348A2">
            <w:pPr>
              <w:rPr>
                <w:rFonts w:cstheme="minorHAnsi"/>
                <w:szCs w:val="22"/>
                <w:lang w:val="es-ES_tradnl"/>
              </w:rPr>
            </w:pPr>
          </w:p>
        </w:tc>
        <w:tc>
          <w:tcPr>
            <w:tcW w:w="567" w:type="dxa"/>
            <w:shd w:val="clear" w:color="auto" w:fill="FFFFFF" w:themeFill="background1"/>
            <w:vAlign w:val="center"/>
          </w:tcPr>
          <w:p w14:paraId="571C75CD" w14:textId="77777777" w:rsidR="00817CD2" w:rsidRPr="00D5422B" w:rsidRDefault="00817CD2" w:rsidP="003348A2">
            <w:pPr>
              <w:rPr>
                <w:rFonts w:cstheme="minorHAnsi"/>
                <w:szCs w:val="22"/>
                <w:lang w:val="es-ES_tradnl"/>
              </w:rPr>
            </w:pPr>
          </w:p>
        </w:tc>
        <w:tc>
          <w:tcPr>
            <w:tcW w:w="1843" w:type="dxa"/>
            <w:shd w:val="clear" w:color="auto" w:fill="FFFFFF" w:themeFill="background1"/>
            <w:vAlign w:val="center"/>
          </w:tcPr>
          <w:p w14:paraId="79E01EC6" w14:textId="77777777" w:rsidR="00817CD2" w:rsidRPr="00D5422B" w:rsidRDefault="00817CD2" w:rsidP="003348A2">
            <w:pPr>
              <w:rPr>
                <w:rFonts w:cstheme="minorHAnsi"/>
                <w:szCs w:val="22"/>
                <w:lang w:val="es-ES_tradnl"/>
              </w:rPr>
            </w:pPr>
          </w:p>
        </w:tc>
      </w:tr>
      <w:tr w:rsidR="003348A2" w:rsidRPr="00D5422B" w14:paraId="2F1CCAA9" w14:textId="77777777" w:rsidTr="00A325E9">
        <w:trPr>
          <w:trHeight w:val="320"/>
        </w:trPr>
        <w:tc>
          <w:tcPr>
            <w:tcW w:w="502" w:type="dxa"/>
            <w:shd w:val="clear" w:color="auto" w:fill="FFFFFF" w:themeFill="background1"/>
            <w:vAlign w:val="center"/>
          </w:tcPr>
          <w:p w14:paraId="71B27123" w14:textId="77777777" w:rsidR="003348A2" w:rsidRDefault="009F1C92" w:rsidP="004C70F6">
            <w:pPr>
              <w:jc w:val="center"/>
              <w:rPr>
                <w:rFonts w:cstheme="minorHAnsi"/>
                <w:szCs w:val="22"/>
                <w:lang w:val="es-ES_tradnl"/>
              </w:rPr>
            </w:pPr>
            <w:r>
              <w:rPr>
                <w:rFonts w:cstheme="minorHAnsi"/>
                <w:szCs w:val="22"/>
                <w:lang w:val="es-ES_tradnl"/>
              </w:rPr>
              <w:t>4</w:t>
            </w:r>
          </w:p>
          <w:p w14:paraId="770DCDCE" w14:textId="77777777" w:rsidR="00233772" w:rsidRDefault="00233772" w:rsidP="004C70F6">
            <w:pPr>
              <w:jc w:val="center"/>
              <w:rPr>
                <w:rFonts w:cstheme="minorHAnsi"/>
                <w:szCs w:val="22"/>
                <w:lang w:val="es-ES_tradnl"/>
              </w:rPr>
            </w:pPr>
          </w:p>
          <w:p w14:paraId="4C050C87" w14:textId="65AB489E" w:rsidR="00233772" w:rsidRPr="00D5422B" w:rsidRDefault="00233772" w:rsidP="004C70F6">
            <w:pPr>
              <w:jc w:val="center"/>
              <w:rPr>
                <w:rFonts w:cstheme="minorHAnsi"/>
                <w:szCs w:val="22"/>
                <w:lang w:val="es-ES_tradnl"/>
              </w:rPr>
            </w:pPr>
          </w:p>
        </w:tc>
        <w:tc>
          <w:tcPr>
            <w:tcW w:w="6237" w:type="dxa"/>
            <w:shd w:val="clear" w:color="auto" w:fill="FFFFFF" w:themeFill="background1"/>
            <w:vAlign w:val="center"/>
          </w:tcPr>
          <w:p w14:paraId="78BE6E55" w14:textId="2AB69DB4" w:rsidR="003348A2" w:rsidRPr="00D5422B" w:rsidRDefault="003348A2" w:rsidP="00114562">
            <w:pPr>
              <w:jc w:val="left"/>
              <w:rPr>
                <w:rFonts w:cstheme="minorHAnsi"/>
                <w:szCs w:val="22"/>
                <w:lang w:val="es-ES_tradnl"/>
              </w:rPr>
            </w:pPr>
            <w:r w:rsidRPr="00D5422B">
              <w:rPr>
                <w:rFonts w:cstheme="minorHAnsi"/>
                <w:szCs w:val="22"/>
                <w:lang w:val="es-ES_tradnl"/>
              </w:rPr>
              <w:t xml:space="preserve">El </w:t>
            </w:r>
            <w:r w:rsidRPr="00D5422B">
              <w:rPr>
                <w:rFonts w:cstheme="minorHAnsi"/>
                <w:szCs w:val="22"/>
              </w:rPr>
              <w:t>Plan de Formación Ciudadana contiene una Introducción</w:t>
            </w:r>
            <w:r w:rsidR="00C77E1F">
              <w:rPr>
                <w:rFonts w:cstheme="minorHAnsi"/>
                <w:szCs w:val="22"/>
              </w:rPr>
              <w:t xml:space="preserve"> que considera </w:t>
            </w:r>
            <w:r w:rsidR="009A2753">
              <w:rPr>
                <w:rFonts w:cstheme="minorHAnsi"/>
                <w:szCs w:val="22"/>
              </w:rPr>
              <w:t>sus</w:t>
            </w:r>
            <w:r w:rsidR="00C77E1F">
              <w:rPr>
                <w:rFonts w:cstheme="minorHAnsi"/>
                <w:szCs w:val="22"/>
              </w:rPr>
              <w:t xml:space="preserve"> aspectos normativos y legales</w:t>
            </w:r>
            <w:r w:rsidR="00C31195">
              <w:rPr>
                <w:rFonts w:cstheme="minorHAnsi"/>
                <w:szCs w:val="22"/>
              </w:rPr>
              <w:t>.</w:t>
            </w:r>
          </w:p>
        </w:tc>
        <w:tc>
          <w:tcPr>
            <w:tcW w:w="567" w:type="dxa"/>
            <w:shd w:val="clear" w:color="auto" w:fill="FFFFFF" w:themeFill="background1"/>
            <w:vAlign w:val="center"/>
          </w:tcPr>
          <w:p w14:paraId="3C9BA42C" w14:textId="77777777" w:rsidR="003348A2" w:rsidRPr="00D5422B" w:rsidRDefault="003348A2" w:rsidP="003348A2">
            <w:pPr>
              <w:rPr>
                <w:rFonts w:cstheme="minorHAnsi"/>
                <w:szCs w:val="22"/>
                <w:lang w:val="es-ES_tradnl"/>
              </w:rPr>
            </w:pPr>
          </w:p>
        </w:tc>
        <w:tc>
          <w:tcPr>
            <w:tcW w:w="567" w:type="dxa"/>
            <w:shd w:val="clear" w:color="auto" w:fill="FFFFFF" w:themeFill="background1"/>
            <w:vAlign w:val="center"/>
          </w:tcPr>
          <w:p w14:paraId="39F5F80A" w14:textId="77777777" w:rsidR="003348A2" w:rsidRPr="00D5422B" w:rsidRDefault="003348A2" w:rsidP="003348A2">
            <w:pPr>
              <w:rPr>
                <w:rFonts w:cstheme="minorHAnsi"/>
                <w:szCs w:val="22"/>
                <w:lang w:val="es-ES_tradnl"/>
              </w:rPr>
            </w:pPr>
          </w:p>
        </w:tc>
        <w:tc>
          <w:tcPr>
            <w:tcW w:w="1843" w:type="dxa"/>
            <w:shd w:val="clear" w:color="auto" w:fill="FFFFFF" w:themeFill="background1"/>
            <w:vAlign w:val="center"/>
          </w:tcPr>
          <w:p w14:paraId="2C39591F" w14:textId="77777777" w:rsidR="003348A2" w:rsidRPr="00D5422B" w:rsidRDefault="003348A2" w:rsidP="003348A2">
            <w:pPr>
              <w:rPr>
                <w:rFonts w:cstheme="minorHAnsi"/>
                <w:szCs w:val="22"/>
                <w:lang w:val="es-ES_tradnl"/>
              </w:rPr>
            </w:pPr>
          </w:p>
        </w:tc>
      </w:tr>
      <w:tr w:rsidR="003348A2" w:rsidRPr="00D5422B" w14:paraId="0A909B9B" w14:textId="77777777" w:rsidTr="00A325E9">
        <w:trPr>
          <w:trHeight w:val="320"/>
        </w:trPr>
        <w:tc>
          <w:tcPr>
            <w:tcW w:w="502" w:type="dxa"/>
            <w:shd w:val="clear" w:color="auto" w:fill="FFFFFF" w:themeFill="background1"/>
            <w:vAlign w:val="center"/>
          </w:tcPr>
          <w:p w14:paraId="19AEF050" w14:textId="77777777" w:rsidR="003348A2" w:rsidRDefault="009F1C92" w:rsidP="004C70F6">
            <w:pPr>
              <w:jc w:val="center"/>
              <w:rPr>
                <w:rFonts w:cstheme="minorHAnsi"/>
                <w:szCs w:val="22"/>
                <w:lang w:val="es-ES_tradnl"/>
              </w:rPr>
            </w:pPr>
            <w:r>
              <w:rPr>
                <w:rFonts w:cstheme="minorHAnsi"/>
                <w:szCs w:val="22"/>
                <w:lang w:val="es-ES_tradnl"/>
              </w:rPr>
              <w:t>5</w:t>
            </w:r>
          </w:p>
          <w:p w14:paraId="7F05FCD4" w14:textId="77777777" w:rsidR="00233772" w:rsidRDefault="00233772" w:rsidP="004C70F6">
            <w:pPr>
              <w:jc w:val="center"/>
              <w:rPr>
                <w:rFonts w:cstheme="minorHAnsi"/>
                <w:szCs w:val="22"/>
                <w:lang w:val="es-ES_tradnl"/>
              </w:rPr>
            </w:pPr>
          </w:p>
          <w:p w14:paraId="478FA2F5" w14:textId="77777777" w:rsidR="00233772" w:rsidRDefault="00233772" w:rsidP="004C70F6">
            <w:pPr>
              <w:jc w:val="center"/>
              <w:rPr>
                <w:rFonts w:cstheme="minorHAnsi"/>
                <w:szCs w:val="22"/>
                <w:lang w:val="es-ES_tradnl"/>
              </w:rPr>
            </w:pPr>
          </w:p>
          <w:p w14:paraId="72EE2F9C" w14:textId="77777777" w:rsidR="00233772" w:rsidRDefault="00233772" w:rsidP="004C70F6">
            <w:pPr>
              <w:jc w:val="center"/>
              <w:rPr>
                <w:rFonts w:cstheme="minorHAnsi"/>
                <w:szCs w:val="22"/>
                <w:lang w:val="es-ES_tradnl"/>
              </w:rPr>
            </w:pPr>
          </w:p>
          <w:p w14:paraId="7E978B69" w14:textId="6C6B7ED9" w:rsidR="00233772" w:rsidRPr="00D5422B" w:rsidRDefault="00233772" w:rsidP="004C70F6">
            <w:pPr>
              <w:jc w:val="center"/>
              <w:rPr>
                <w:rFonts w:cstheme="minorHAnsi"/>
                <w:szCs w:val="22"/>
                <w:lang w:val="es-ES_tradnl"/>
              </w:rPr>
            </w:pPr>
          </w:p>
        </w:tc>
        <w:tc>
          <w:tcPr>
            <w:tcW w:w="6237" w:type="dxa"/>
            <w:shd w:val="clear" w:color="auto" w:fill="FFFFFF" w:themeFill="background1"/>
            <w:vAlign w:val="center"/>
          </w:tcPr>
          <w:p w14:paraId="16CC2911" w14:textId="24AF4A95" w:rsidR="003348A2" w:rsidRPr="00D5422B" w:rsidRDefault="003348A2" w:rsidP="00114562">
            <w:pPr>
              <w:jc w:val="left"/>
              <w:rPr>
                <w:rFonts w:cstheme="minorHAnsi"/>
                <w:szCs w:val="22"/>
                <w:lang w:val="es-ES_tradnl"/>
              </w:rPr>
            </w:pPr>
            <w:r w:rsidRPr="00D5422B">
              <w:rPr>
                <w:rFonts w:cstheme="minorHAnsi"/>
                <w:szCs w:val="22"/>
                <w:lang w:val="es-ES_tradnl"/>
              </w:rPr>
              <w:t xml:space="preserve">El </w:t>
            </w:r>
            <w:r w:rsidRPr="00D5422B">
              <w:rPr>
                <w:rFonts w:cstheme="minorHAnsi"/>
                <w:szCs w:val="22"/>
              </w:rPr>
              <w:t>Plan de Formación Ciudadana contiene una Fundamentación y contextualización institucional</w:t>
            </w:r>
            <w:r w:rsidR="00C44D40">
              <w:rPr>
                <w:rFonts w:cstheme="minorHAnsi"/>
                <w:szCs w:val="22"/>
              </w:rPr>
              <w:t xml:space="preserve"> </w:t>
            </w:r>
            <w:r w:rsidR="00804A9E">
              <w:rPr>
                <w:rFonts w:cstheme="minorHAnsi"/>
                <w:szCs w:val="22"/>
              </w:rPr>
              <w:t>derivad</w:t>
            </w:r>
            <w:r w:rsidR="00990683">
              <w:rPr>
                <w:rFonts w:cstheme="minorHAnsi"/>
                <w:szCs w:val="22"/>
              </w:rPr>
              <w:t>a</w:t>
            </w:r>
            <w:r w:rsidR="00804A9E">
              <w:rPr>
                <w:rFonts w:cstheme="minorHAnsi"/>
                <w:szCs w:val="22"/>
              </w:rPr>
              <w:t xml:space="preserve"> del PEI </w:t>
            </w:r>
            <w:r w:rsidR="00990683">
              <w:rPr>
                <w:rFonts w:cstheme="minorHAnsi"/>
                <w:szCs w:val="22"/>
              </w:rPr>
              <w:t>y expresada en</w:t>
            </w:r>
            <w:r w:rsidR="00AE5A84">
              <w:rPr>
                <w:rFonts w:cstheme="minorHAnsi"/>
                <w:szCs w:val="22"/>
              </w:rPr>
              <w:t xml:space="preserve"> la visión, misión,</w:t>
            </w:r>
            <w:r w:rsidRPr="00D5422B">
              <w:rPr>
                <w:rFonts w:cstheme="minorHAnsi"/>
                <w:szCs w:val="22"/>
              </w:rPr>
              <w:t xml:space="preserve"> sellos educativos del establecimiento</w:t>
            </w:r>
            <w:r w:rsidR="00C77E1F">
              <w:rPr>
                <w:rFonts w:cstheme="minorHAnsi"/>
                <w:szCs w:val="22"/>
                <w:lang w:val="es-ES_tradnl"/>
              </w:rPr>
              <w:t xml:space="preserve"> y el perfil del estudiante que se busca formar.</w:t>
            </w:r>
          </w:p>
        </w:tc>
        <w:tc>
          <w:tcPr>
            <w:tcW w:w="567" w:type="dxa"/>
            <w:shd w:val="clear" w:color="auto" w:fill="FFFFFF" w:themeFill="background1"/>
            <w:vAlign w:val="center"/>
          </w:tcPr>
          <w:p w14:paraId="315036A3" w14:textId="77777777" w:rsidR="003348A2" w:rsidRPr="00D5422B" w:rsidRDefault="003348A2" w:rsidP="003348A2">
            <w:pPr>
              <w:rPr>
                <w:rFonts w:cstheme="minorHAnsi"/>
                <w:szCs w:val="22"/>
                <w:lang w:val="es-ES_tradnl"/>
              </w:rPr>
            </w:pPr>
          </w:p>
        </w:tc>
        <w:tc>
          <w:tcPr>
            <w:tcW w:w="567" w:type="dxa"/>
            <w:shd w:val="clear" w:color="auto" w:fill="FFFFFF" w:themeFill="background1"/>
            <w:vAlign w:val="center"/>
          </w:tcPr>
          <w:p w14:paraId="6D4CCD4D" w14:textId="77777777" w:rsidR="003348A2" w:rsidRPr="00D5422B" w:rsidRDefault="003348A2" w:rsidP="003348A2">
            <w:pPr>
              <w:rPr>
                <w:rFonts w:cstheme="minorHAnsi"/>
                <w:szCs w:val="22"/>
                <w:lang w:val="es-ES_tradnl"/>
              </w:rPr>
            </w:pPr>
          </w:p>
        </w:tc>
        <w:tc>
          <w:tcPr>
            <w:tcW w:w="1843" w:type="dxa"/>
            <w:shd w:val="clear" w:color="auto" w:fill="FFFFFF" w:themeFill="background1"/>
            <w:vAlign w:val="center"/>
          </w:tcPr>
          <w:p w14:paraId="366CE4C1" w14:textId="77777777" w:rsidR="003348A2" w:rsidRPr="00D5422B" w:rsidRDefault="003348A2" w:rsidP="003348A2">
            <w:pPr>
              <w:rPr>
                <w:rFonts w:cstheme="minorHAnsi"/>
                <w:szCs w:val="22"/>
                <w:lang w:val="es-ES_tradnl"/>
              </w:rPr>
            </w:pPr>
          </w:p>
        </w:tc>
      </w:tr>
    </w:tbl>
    <w:p w14:paraId="529834E8" w14:textId="69E31069" w:rsidR="007E199D" w:rsidRDefault="007E199D" w:rsidP="003348A2">
      <w:pPr>
        <w:rPr>
          <w:rFonts w:cstheme="minorHAnsi"/>
          <w:b/>
          <w:szCs w:val="22"/>
        </w:rPr>
      </w:pPr>
    </w:p>
    <w:p w14:paraId="46F98BD3" w14:textId="36A5595A" w:rsidR="009F1C92" w:rsidRDefault="009F1C92" w:rsidP="003348A2">
      <w:pPr>
        <w:rPr>
          <w:rFonts w:cstheme="minorHAnsi"/>
          <w:b/>
          <w:szCs w:val="22"/>
        </w:rPr>
      </w:pPr>
    </w:p>
    <w:p w14:paraId="006197E8" w14:textId="3B0D5A53" w:rsidR="00233772" w:rsidRDefault="00233772" w:rsidP="003348A2">
      <w:pPr>
        <w:rPr>
          <w:rFonts w:cstheme="minorHAnsi"/>
          <w:b/>
          <w:szCs w:val="22"/>
        </w:rPr>
      </w:pPr>
    </w:p>
    <w:p w14:paraId="0A4F0117" w14:textId="77777777" w:rsidR="00233772" w:rsidRDefault="00233772" w:rsidP="003348A2">
      <w:pPr>
        <w:rPr>
          <w:rFonts w:cstheme="minorHAnsi"/>
          <w:b/>
          <w:szCs w:val="22"/>
        </w:rPr>
      </w:pPr>
    </w:p>
    <w:tbl>
      <w:tblPr>
        <w:tblStyle w:val="Tablaconcuadrcula"/>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562"/>
        <w:gridCol w:w="6237"/>
        <w:gridCol w:w="628"/>
        <w:gridCol w:w="629"/>
        <w:gridCol w:w="1858"/>
      </w:tblGrid>
      <w:tr w:rsidR="007E199D" w:rsidRPr="00233772" w14:paraId="13D97E69" w14:textId="77777777" w:rsidTr="00323906">
        <w:tc>
          <w:tcPr>
            <w:tcW w:w="562" w:type="dxa"/>
            <w:shd w:val="clear" w:color="auto" w:fill="FF0000"/>
          </w:tcPr>
          <w:p w14:paraId="79907672" w14:textId="1A301763" w:rsidR="007E199D" w:rsidRPr="00233772" w:rsidRDefault="002D784B" w:rsidP="007E199D">
            <w:pPr>
              <w:rPr>
                <w:rFonts w:cstheme="minorHAnsi"/>
                <w:b/>
                <w:color w:val="FFFFFF" w:themeColor="background1"/>
                <w:sz w:val="20"/>
                <w:szCs w:val="20"/>
              </w:rPr>
            </w:pPr>
            <w:r w:rsidRPr="00233772">
              <w:rPr>
                <w:rFonts w:cstheme="minorHAnsi"/>
                <w:b/>
                <w:color w:val="FFFFFF" w:themeColor="background1"/>
                <w:sz w:val="20"/>
                <w:szCs w:val="20"/>
              </w:rPr>
              <w:lastRenderedPageBreak/>
              <w:t>II.</w:t>
            </w:r>
          </w:p>
        </w:tc>
        <w:tc>
          <w:tcPr>
            <w:tcW w:w="6237" w:type="dxa"/>
            <w:shd w:val="clear" w:color="auto" w:fill="FF0000"/>
            <w:vAlign w:val="center"/>
          </w:tcPr>
          <w:p w14:paraId="361CDC9D" w14:textId="0A266788" w:rsidR="007E199D" w:rsidRPr="00233772" w:rsidRDefault="007E199D" w:rsidP="007E199D">
            <w:pPr>
              <w:jc w:val="left"/>
              <w:rPr>
                <w:rFonts w:cstheme="minorHAnsi"/>
                <w:b/>
                <w:color w:val="FFFFFF" w:themeColor="background1"/>
                <w:sz w:val="20"/>
                <w:szCs w:val="20"/>
              </w:rPr>
            </w:pPr>
            <w:r w:rsidRPr="00233772">
              <w:rPr>
                <w:rFonts w:cstheme="minorHAnsi"/>
                <w:b/>
                <w:bCs/>
                <w:color w:val="FFFFFF" w:themeColor="background1"/>
                <w:sz w:val="20"/>
                <w:szCs w:val="20"/>
              </w:rPr>
              <w:t xml:space="preserve">ARTICULACIÓN </w:t>
            </w:r>
            <w:r w:rsidR="00AF0CFC" w:rsidRPr="00233772">
              <w:rPr>
                <w:rFonts w:cstheme="minorHAnsi"/>
                <w:b/>
                <w:bCs/>
                <w:color w:val="FFFFFF" w:themeColor="background1"/>
                <w:sz w:val="20"/>
                <w:szCs w:val="20"/>
              </w:rPr>
              <w:t xml:space="preserve">DEL </w:t>
            </w:r>
            <w:r w:rsidRPr="00233772">
              <w:rPr>
                <w:rFonts w:cstheme="minorHAnsi"/>
                <w:b/>
                <w:bCs/>
                <w:color w:val="FFFFFF" w:themeColor="background1"/>
                <w:sz w:val="20"/>
                <w:szCs w:val="20"/>
              </w:rPr>
              <w:t>PLAN DE FORMACIÓN CIUDADANA CON INSTRUMENTOS DE GESTIÓN</w:t>
            </w:r>
            <w:r w:rsidR="00AF0CFC" w:rsidRPr="00233772">
              <w:rPr>
                <w:rFonts w:cstheme="minorHAnsi"/>
                <w:b/>
                <w:bCs/>
                <w:color w:val="FFFFFF" w:themeColor="background1"/>
                <w:sz w:val="20"/>
                <w:szCs w:val="20"/>
              </w:rPr>
              <w:t xml:space="preserve"> DEL ESTABLECIMIENTO.</w:t>
            </w:r>
          </w:p>
        </w:tc>
        <w:tc>
          <w:tcPr>
            <w:tcW w:w="628" w:type="dxa"/>
            <w:shd w:val="clear" w:color="auto" w:fill="FF0000"/>
            <w:vAlign w:val="center"/>
          </w:tcPr>
          <w:p w14:paraId="0C484DC7" w14:textId="292C8FB7" w:rsidR="007E199D" w:rsidRPr="00233772" w:rsidRDefault="007E199D" w:rsidP="007E199D">
            <w:pPr>
              <w:rPr>
                <w:rFonts w:cstheme="minorHAnsi"/>
                <w:b/>
                <w:color w:val="FFFFFF" w:themeColor="background1"/>
                <w:sz w:val="20"/>
                <w:szCs w:val="20"/>
              </w:rPr>
            </w:pPr>
            <w:r w:rsidRPr="00233772">
              <w:rPr>
                <w:rFonts w:cstheme="minorHAnsi"/>
                <w:b/>
                <w:bCs/>
                <w:color w:val="FFFFFF" w:themeColor="background1"/>
                <w:sz w:val="20"/>
                <w:szCs w:val="20"/>
                <w:lang w:val="es-ES_tradnl"/>
              </w:rPr>
              <w:t>SI</w:t>
            </w:r>
          </w:p>
        </w:tc>
        <w:tc>
          <w:tcPr>
            <w:tcW w:w="629" w:type="dxa"/>
            <w:shd w:val="clear" w:color="auto" w:fill="FF0000"/>
            <w:vAlign w:val="center"/>
          </w:tcPr>
          <w:p w14:paraId="4CDC7D7F" w14:textId="2D9239C5" w:rsidR="007E199D" w:rsidRPr="00233772" w:rsidRDefault="007E199D" w:rsidP="007E199D">
            <w:pPr>
              <w:rPr>
                <w:rFonts w:cstheme="minorHAnsi"/>
                <w:b/>
                <w:color w:val="FFFFFF" w:themeColor="background1"/>
                <w:sz w:val="20"/>
                <w:szCs w:val="20"/>
              </w:rPr>
            </w:pPr>
            <w:r w:rsidRPr="00233772">
              <w:rPr>
                <w:rFonts w:cstheme="minorHAnsi"/>
                <w:b/>
                <w:bCs/>
                <w:color w:val="FFFFFF" w:themeColor="background1"/>
                <w:sz w:val="20"/>
                <w:szCs w:val="20"/>
                <w:lang w:val="es-ES_tradnl"/>
              </w:rPr>
              <w:t>NO</w:t>
            </w:r>
          </w:p>
        </w:tc>
        <w:tc>
          <w:tcPr>
            <w:tcW w:w="1858" w:type="dxa"/>
            <w:shd w:val="clear" w:color="auto" w:fill="FF0000"/>
            <w:vAlign w:val="center"/>
          </w:tcPr>
          <w:p w14:paraId="41C73F70" w14:textId="5DBF0FAF" w:rsidR="007E199D" w:rsidRPr="00233772" w:rsidRDefault="007E199D" w:rsidP="007E199D">
            <w:pPr>
              <w:rPr>
                <w:rFonts w:cstheme="minorHAnsi"/>
                <w:b/>
                <w:color w:val="FFFFFF" w:themeColor="background1"/>
                <w:sz w:val="20"/>
                <w:szCs w:val="20"/>
              </w:rPr>
            </w:pPr>
            <w:r w:rsidRPr="00233772">
              <w:rPr>
                <w:rFonts w:cstheme="minorHAnsi"/>
                <w:b/>
                <w:bCs/>
                <w:color w:val="FFFFFF" w:themeColor="background1"/>
                <w:sz w:val="20"/>
                <w:szCs w:val="20"/>
                <w:lang w:val="es-ES_tradnl"/>
              </w:rPr>
              <w:t>Observaciones</w:t>
            </w:r>
          </w:p>
        </w:tc>
      </w:tr>
      <w:tr w:rsidR="007E199D" w14:paraId="1EFE73C2" w14:textId="77777777" w:rsidTr="00323906">
        <w:tc>
          <w:tcPr>
            <w:tcW w:w="562" w:type="dxa"/>
          </w:tcPr>
          <w:p w14:paraId="19D34A01" w14:textId="68854E72" w:rsidR="007E199D" w:rsidRPr="004B25F2" w:rsidRDefault="004F3BD0" w:rsidP="004B25F2">
            <w:pPr>
              <w:jc w:val="center"/>
              <w:rPr>
                <w:rFonts w:cstheme="minorHAnsi"/>
                <w:bCs/>
                <w:szCs w:val="22"/>
              </w:rPr>
            </w:pPr>
            <w:r w:rsidRPr="004B25F2">
              <w:rPr>
                <w:rFonts w:cstheme="minorHAnsi"/>
                <w:bCs/>
                <w:szCs w:val="22"/>
              </w:rPr>
              <w:t>1</w:t>
            </w:r>
          </w:p>
        </w:tc>
        <w:tc>
          <w:tcPr>
            <w:tcW w:w="6237" w:type="dxa"/>
            <w:shd w:val="clear" w:color="auto" w:fill="FFFFFF" w:themeFill="background1"/>
            <w:vAlign w:val="center"/>
          </w:tcPr>
          <w:p w14:paraId="59CAC341" w14:textId="4D4D2619" w:rsidR="007E199D" w:rsidRPr="005D5C20" w:rsidRDefault="005D5C20" w:rsidP="007E199D">
            <w:pPr>
              <w:rPr>
                <w:rFonts w:cstheme="minorHAnsi"/>
                <w:bCs/>
                <w:szCs w:val="22"/>
              </w:rPr>
            </w:pPr>
            <w:r w:rsidRPr="005D5C20">
              <w:rPr>
                <w:rFonts w:cstheme="minorHAnsi"/>
                <w:bCs/>
                <w:szCs w:val="22"/>
              </w:rPr>
              <w:t>El Plan de Formación Ciudadana de articula con el Proyecto Educativo Institucional (PEI)</w:t>
            </w:r>
          </w:p>
        </w:tc>
        <w:tc>
          <w:tcPr>
            <w:tcW w:w="628" w:type="dxa"/>
          </w:tcPr>
          <w:p w14:paraId="52B18BF9" w14:textId="77777777" w:rsidR="007E199D" w:rsidRDefault="007E199D" w:rsidP="007E199D">
            <w:pPr>
              <w:rPr>
                <w:rFonts w:cstheme="minorHAnsi"/>
                <w:b/>
                <w:szCs w:val="22"/>
              </w:rPr>
            </w:pPr>
          </w:p>
        </w:tc>
        <w:tc>
          <w:tcPr>
            <w:tcW w:w="629" w:type="dxa"/>
          </w:tcPr>
          <w:p w14:paraId="0053B6DD" w14:textId="77777777" w:rsidR="007E199D" w:rsidRDefault="007E199D" w:rsidP="007E199D">
            <w:pPr>
              <w:rPr>
                <w:rFonts w:cstheme="minorHAnsi"/>
                <w:b/>
                <w:szCs w:val="22"/>
              </w:rPr>
            </w:pPr>
          </w:p>
        </w:tc>
        <w:tc>
          <w:tcPr>
            <w:tcW w:w="1858" w:type="dxa"/>
          </w:tcPr>
          <w:p w14:paraId="269AE2E0" w14:textId="77777777" w:rsidR="007E199D" w:rsidRDefault="007E199D" w:rsidP="007E199D">
            <w:pPr>
              <w:rPr>
                <w:rFonts w:cstheme="minorHAnsi"/>
                <w:b/>
                <w:szCs w:val="22"/>
              </w:rPr>
            </w:pPr>
          </w:p>
        </w:tc>
      </w:tr>
      <w:tr w:rsidR="00284306" w14:paraId="57792865" w14:textId="77777777" w:rsidTr="00323906">
        <w:tc>
          <w:tcPr>
            <w:tcW w:w="562" w:type="dxa"/>
          </w:tcPr>
          <w:p w14:paraId="6423D3D7" w14:textId="60FA6205" w:rsidR="00284306" w:rsidRPr="004B25F2" w:rsidRDefault="004B25F2" w:rsidP="004B25F2">
            <w:pPr>
              <w:jc w:val="center"/>
              <w:rPr>
                <w:rFonts w:cstheme="minorHAnsi"/>
                <w:bCs/>
                <w:szCs w:val="22"/>
              </w:rPr>
            </w:pPr>
            <w:r w:rsidRPr="004B25F2">
              <w:rPr>
                <w:rFonts w:cstheme="minorHAnsi"/>
                <w:bCs/>
                <w:szCs w:val="22"/>
              </w:rPr>
              <w:t>2</w:t>
            </w:r>
          </w:p>
        </w:tc>
        <w:tc>
          <w:tcPr>
            <w:tcW w:w="6237" w:type="dxa"/>
            <w:shd w:val="clear" w:color="auto" w:fill="FFFFFF" w:themeFill="background1"/>
            <w:vAlign w:val="center"/>
          </w:tcPr>
          <w:p w14:paraId="4D82BC04" w14:textId="7E5663ED" w:rsidR="00284306" w:rsidRDefault="005D5C20" w:rsidP="007E199D">
            <w:pPr>
              <w:rPr>
                <w:rFonts w:cstheme="minorHAnsi"/>
                <w:szCs w:val="22"/>
                <w:lang w:val="es-ES_tradnl"/>
              </w:rPr>
            </w:pPr>
            <w:r>
              <w:rPr>
                <w:rFonts w:cstheme="minorHAnsi"/>
                <w:szCs w:val="22"/>
                <w:lang w:val="es-ES_tradnl"/>
              </w:rPr>
              <w:t>El Plan de Formación Ciudadana se articula con el Plan de Mejoramiento Escolar (PME) a través de acciones planificadas, recursos, financiamiento u otra modalidad.</w:t>
            </w:r>
          </w:p>
        </w:tc>
        <w:tc>
          <w:tcPr>
            <w:tcW w:w="628" w:type="dxa"/>
          </w:tcPr>
          <w:p w14:paraId="2B73C849" w14:textId="77777777" w:rsidR="00284306" w:rsidRDefault="00284306" w:rsidP="007E199D">
            <w:pPr>
              <w:rPr>
                <w:rFonts w:cstheme="minorHAnsi"/>
                <w:b/>
                <w:szCs w:val="22"/>
              </w:rPr>
            </w:pPr>
          </w:p>
        </w:tc>
        <w:tc>
          <w:tcPr>
            <w:tcW w:w="629" w:type="dxa"/>
          </w:tcPr>
          <w:p w14:paraId="13D76267" w14:textId="77777777" w:rsidR="00284306" w:rsidRDefault="00284306" w:rsidP="007E199D">
            <w:pPr>
              <w:rPr>
                <w:rFonts w:cstheme="minorHAnsi"/>
                <w:b/>
                <w:szCs w:val="22"/>
              </w:rPr>
            </w:pPr>
          </w:p>
        </w:tc>
        <w:tc>
          <w:tcPr>
            <w:tcW w:w="1858" w:type="dxa"/>
          </w:tcPr>
          <w:p w14:paraId="48E6C0A4" w14:textId="77777777" w:rsidR="00284306" w:rsidRDefault="00284306" w:rsidP="007E199D">
            <w:pPr>
              <w:rPr>
                <w:rFonts w:cstheme="minorHAnsi"/>
                <w:b/>
                <w:szCs w:val="22"/>
              </w:rPr>
            </w:pPr>
          </w:p>
        </w:tc>
      </w:tr>
      <w:tr w:rsidR="007E199D" w14:paraId="4F4D04AA" w14:textId="77777777" w:rsidTr="00323906">
        <w:tc>
          <w:tcPr>
            <w:tcW w:w="562" w:type="dxa"/>
          </w:tcPr>
          <w:p w14:paraId="22ABAD2C" w14:textId="008F3E13" w:rsidR="007E199D" w:rsidRPr="004B25F2" w:rsidRDefault="004B25F2" w:rsidP="004B25F2">
            <w:pPr>
              <w:jc w:val="center"/>
              <w:rPr>
                <w:rFonts w:cstheme="minorHAnsi"/>
                <w:bCs/>
                <w:szCs w:val="22"/>
              </w:rPr>
            </w:pPr>
            <w:r w:rsidRPr="004B25F2">
              <w:rPr>
                <w:rFonts w:cstheme="minorHAnsi"/>
                <w:bCs/>
                <w:szCs w:val="22"/>
              </w:rPr>
              <w:t>3</w:t>
            </w:r>
          </w:p>
        </w:tc>
        <w:tc>
          <w:tcPr>
            <w:tcW w:w="6237" w:type="dxa"/>
            <w:shd w:val="clear" w:color="auto" w:fill="FFFFFF" w:themeFill="background1"/>
            <w:vAlign w:val="center"/>
          </w:tcPr>
          <w:p w14:paraId="2F1F46B4" w14:textId="53448677" w:rsidR="007E199D" w:rsidRDefault="007E199D" w:rsidP="007E199D">
            <w:pPr>
              <w:rPr>
                <w:rFonts w:cstheme="minorHAnsi"/>
                <w:b/>
                <w:szCs w:val="22"/>
              </w:rPr>
            </w:pPr>
            <w:r>
              <w:rPr>
                <w:rFonts w:cstheme="minorHAnsi"/>
                <w:szCs w:val="22"/>
                <w:lang w:val="es-ES_tradnl"/>
              </w:rPr>
              <w:t>El Plan de Formación Ciudadana se articula con el Plan de Gestión de la Convivencia Escolar.</w:t>
            </w:r>
          </w:p>
        </w:tc>
        <w:tc>
          <w:tcPr>
            <w:tcW w:w="628" w:type="dxa"/>
          </w:tcPr>
          <w:p w14:paraId="5DE83970" w14:textId="77777777" w:rsidR="007E199D" w:rsidRDefault="007E199D" w:rsidP="007E199D">
            <w:pPr>
              <w:rPr>
                <w:rFonts w:cstheme="minorHAnsi"/>
                <w:b/>
                <w:szCs w:val="22"/>
              </w:rPr>
            </w:pPr>
          </w:p>
        </w:tc>
        <w:tc>
          <w:tcPr>
            <w:tcW w:w="629" w:type="dxa"/>
          </w:tcPr>
          <w:p w14:paraId="30F0538E" w14:textId="77777777" w:rsidR="007E199D" w:rsidRDefault="007E199D" w:rsidP="007E199D">
            <w:pPr>
              <w:rPr>
                <w:rFonts w:cstheme="minorHAnsi"/>
                <w:b/>
                <w:szCs w:val="22"/>
              </w:rPr>
            </w:pPr>
          </w:p>
        </w:tc>
        <w:tc>
          <w:tcPr>
            <w:tcW w:w="1858" w:type="dxa"/>
          </w:tcPr>
          <w:p w14:paraId="0EC24E93" w14:textId="77777777" w:rsidR="007E199D" w:rsidRDefault="007E199D" w:rsidP="007E199D">
            <w:pPr>
              <w:rPr>
                <w:rFonts w:cstheme="minorHAnsi"/>
                <w:b/>
                <w:szCs w:val="22"/>
              </w:rPr>
            </w:pPr>
          </w:p>
        </w:tc>
      </w:tr>
      <w:tr w:rsidR="007E199D" w14:paraId="3ABF250B" w14:textId="77777777" w:rsidTr="00323906">
        <w:tc>
          <w:tcPr>
            <w:tcW w:w="562" w:type="dxa"/>
          </w:tcPr>
          <w:p w14:paraId="58B8CE7D" w14:textId="124D13BB" w:rsidR="007E199D" w:rsidRPr="004B25F2" w:rsidRDefault="004B25F2" w:rsidP="004B25F2">
            <w:pPr>
              <w:jc w:val="center"/>
              <w:rPr>
                <w:rFonts w:cstheme="minorHAnsi"/>
                <w:bCs/>
                <w:szCs w:val="22"/>
              </w:rPr>
            </w:pPr>
            <w:r w:rsidRPr="004B25F2">
              <w:rPr>
                <w:rFonts w:cstheme="minorHAnsi"/>
                <w:bCs/>
                <w:szCs w:val="22"/>
              </w:rPr>
              <w:t>4</w:t>
            </w:r>
          </w:p>
        </w:tc>
        <w:tc>
          <w:tcPr>
            <w:tcW w:w="6237" w:type="dxa"/>
            <w:shd w:val="clear" w:color="auto" w:fill="FFFFFF" w:themeFill="background1"/>
            <w:vAlign w:val="center"/>
          </w:tcPr>
          <w:p w14:paraId="44D67E5B" w14:textId="697A9EF3" w:rsidR="007E199D" w:rsidRDefault="007E199D" w:rsidP="007E199D">
            <w:pPr>
              <w:rPr>
                <w:rFonts w:cstheme="minorHAnsi"/>
                <w:b/>
                <w:szCs w:val="22"/>
              </w:rPr>
            </w:pPr>
            <w:r>
              <w:rPr>
                <w:rFonts w:cstheme="minorHAnsi"/>
                <w:szCs w:val="22"/>
                <w:lang w:val="es-ES_tradnl"/>
              </w:rPr>
              <w:t xml:space="preserve">El Plan de Formación Ciudadana </w:t>
            </w:r>
            <w:r>
              <w:rPr>
                <w:rFonts w:cstheme="minorHAnsi"/>
                <w:szCs w:val="22"/>
              </w:rPr>
              <w:t xml:space="preserve">se articula con los Principios del Sistema de Educación Pública y con los valores republicanos, áreas y acciones de la </w:t>
            </w:r>
            <w:r w:rsidR="004E7A0A">
              <w:rPr>
                <w:rFonts w:cstheme="minorHAnsi"/>
                <w:szCs w:val="22"/>
              </w:rPr>
              <w:t>Estrategia Nacional de Educación Pública (</w:t>
            </w:r>
            <w:r>
              <w:rPr>
                <w:rFonts w:cstheme="minorHAnsi"/>
                <w:szCs w:val="22"/>
              </w:rPr>
              <w:t>ENEP</w:t>
            </w:r>
            <w:r w:rsidR="004E7A0A">
              <w:rPr>
                <w:rFonts w:cstheme="minorHAnsi"/>
                <w:szCs w:val="22"/>
              </w:rPr>
              <w:t>)</w:t>
            </w:r>
            <w:r>
              <w:rPr>
                <w:rFonts w:cstheme="minorHAnsi"/>
                <w:szCs w:val="22"/>
              </w:rPr>
              <w:t>.</w:t>
            </w:r>
          </w:p>
        </w:tc>
        <w:tc>
          <w:tcPr>
            <w:tcW w:w="628" w:type="dxa"/>
          </w:tcPr>
          <w:p w14:paraId="73BA46F1" w14:textId="77777777" w:rsidR="007E199D" w:rsidRDefault="007E199D" w:rsidP="007E199D">
            <w:pPr>
              <w:rPr>
                <w:rFonts w:cstheme="minorHAnsi"/>
                <w:b/>
                <w:szCs w:val="22"/>
              </w:rPr>
            </w:pPr>
          </w:p>
        </w:tc>
        <w:tc>
          <w:tcPr>
            <w:tcW w:w="629" w:type="dxa"/>
          </w:tcPr>
          <w:p w14:paraId="4C407C3E" w14:textId="77777777" w:rsidR="007E199D" w:rsidRDefault="007E199D" w:rsidP="007E199D">
            <w:pPr>
              <w:rPr>
                <w:rFonts w:cstheme="minorHAnsi"/>
                <w:b/>
                <w:szCs w:val="22"/>
              </w:rPr>
            </w:pPr>
          </w:p>
        </w:tc>
        <w:tc>
          <w:tcPr>
            <w:tcW w:w="1858" w:type="dxa"/>
          </w:tcPr>
          <w:p w14:paraId="60EB378E" w14:textId="77777777" w:rsidR="007E199D" w:rsidRDefault="007E199D" w:rsidP="007E199D">
            <w:pPr>
              <w:rPr>
                <w:rFonts w:cstheme="minorHAnsi"/>
                <w:b/>
                <w:szCs w:val="22"/>
              </w:rPr>
            </w:pPr>
          </w:p>
        </w:tc>
      </w:tr>
      <w:tr w:rsidR="007E199D" w14:paraId="08CF1AB2" w14:textId="77777777" w:rsidTr="00323906">
        <w:tc>
          <w:tcPr>
            <w:tcW w:w="562" w:type="dxa"/>
          </w:tcPr>
          <w:p w14:paraId="51FCE465" w14:textId="31FAA296" w:rsidR="007E199D" w:rsidRPr="004B25F2" w:rsidRDefault="004B25F2" w:rsidP="004B25F2">
            <w:pPr>
              <w:jc w:val="center"/>
              <w:rPr>
                <w:rFonts w:cstheme="minorHAnsi"/>
                <w:bCs/>
                <w:szCs w:val="22"/>
              </w:rPr>
            </w:pPr>
            <w:r w:rsidRPr="004B25F2">
              <w:rPr>
                <w:rFonts w:cstheme="minorHAnsi"/>
                <w:bCs/>
                <w:szCs w:val="22"/>
              </w:rPr>
              <w:t>5</w:t>
            </w:r>
          </w:p>
        </w:tc>
        <w:tc>
          <w:tcPr>
            <w:tcW w:w="6237" w:type="dxa"/>
            <w:shd w:val="clear" w:color="auto" w:fill="FFFFFF" w:themeFill="background1"/>
            <w:vAlign w:val="center"/>
          </w:tcPr>
          <w:p w14:paraId="6DD2E8E1" w14:textId="24147356" w:rsidR="007E199D" w:rsidRDefault="007E199D" w:rsidP="007E199D">
            <w:pPr>
              <w:rPr>
                <w:rFonts w:cstheme="minorHAnsi"/>
                <w:b/>
                <w:szCs w:val="22"/>
              </w:rPr>
            </w:pPr>
            <w:r w:rsidRPr="00D5422B">
              <w:rPr>
                <w:rFonts w:cstheme="minorHAnsi"/>
                <w:szCs w:val="22"/>
                <w:lang w:val="es-ES_tradnl"/>
              </w:rPr>
              <w:t xml:space="preserve">El Plan de Formación Ciudadana </w:t>
            </w:r>
            <w:r w:rsidRPr="00D5422B">
              <w:rPr>
                <w:rFonts w:cstheme="minorHAnsi"/>
                <w:szCs w:val="22"/>
              </w:rPr>
              <w:t xml:space="preserve">se articula con los objetivos de aprendizaje, en coherencia con las </w:t>
            </w:r>
            <w:r>
              <w:rPr>
                <w:rFonts w:cstheme="minorHAnsi"/>
                <w:szCs w:val="22"/>
              </w:rPr>
              <w:t>b</w:t>
            </w:r>
            <w:r w:rsidRPr="00D5422B">
              <w:rPr>
                <w:rFonts w:cstheme="minorHAnsi"/>
                <w:szCs w:val="22"/>
              </w:rPr>
              <w:t>ases curriculares</w:t>
            </w:r>
            <w:r>
              <w:rPr>
                <w:rFonts w:cstheme="minorHAnsi"/>
                <w:szCs w:val="22"/>
              </w:rPr>
              <w:t xml:space="preserve"> vigentes para cada modalidad, contexto y nivel de la educación chilena.</w:t>
            </w:r>
          </w:p>
        </w:tc>
        <w:tc>
          <w:tcPr>
            <w:tcW w:w="628" w:type="dxa"/>
          </w:tcPr>
          <w:p w14:paraId="4F3CF90C" w14:textId="77777777" w:rsidR="007E199D" w:rsidRDefault="007E199D" w:rsidP="007E199D">
            <w:pPr>
              <w:rPr>
                <w:rFonts w:cstheme="minorHAnsi"/>
                <w:b/>
                <w:szCs w:val="22"/>
              </w:rPr>
            </w:pPr>
          </w:p>
        </w:tc>
        <w:tc>
          <w:tcPr>
            <w:tcW w:w="629" w:type="dxa"/>
          </w:tcPr>
          <w:p w14:paraId="712B1E31" w14:textId="77777777" w:rsidR="007E199D" w:rsidRDefault="007E199D" w:rsidP="007E199D">
            <w:pPr>
              <w:rPr>
                <w:rFonts w:cstheme="minorHAnsi"/>
                <w:b/>
                <w:szCs w:val="22"/>
              </w:rPr>
            </w:pPr>
          </w:p>
        </w:tc>
        <w:tc>
          <w:tcPr>
            <w:tcW w:w="1858" w:type="dxa"/>
          </w:tcPr>
          <w:p w14:paraId="1E324007" w14:textId="77777777" w:rsidR="007E199D" w:rsidRDefault="007E199D" w:rsidP="007E199D">
            <w:pPr>
              <w:rPr>
                <w:rFonts w:cstheme="minorHAnsi"/>
                <w:b/>
                <w:szCs w:val="22"/>
              </w:rPr>
            </w:pPr>
          </w:p>
        </w:tc>
      </w:tr>
    </w:tbl>
    <w:p w14:paraId="71054741" w14:textId="032EA2AF" w:rsidR="00323906" w:rsidRDefault="00323906" w:rsidP="003348A2">
      <w:pPr>
        <w:rPr>
          <w:rFonts w:cstheme="minorHAnsi"/>
          <w:b/>
          <w:szCs w:val="22"/>
        </w:rPr>
      </w:pPr>
    </w:p>
    <w:tbl>
      <w:tblPr>
        <w:tblW w:w="9858" w:type="dxa"/>
        <w:tblInd w:w="55" w:type="dxa"/>
        <w:tblLayout w:type="fixed"/>
        <w:tblCellMar>
          <w:left w:w="70" w:type="dxa"/>
          <w:right w:w="70" w:type="dxa"/>
        </w:tblCellMar>
        <w:tblLook w:val="04A0" w:firstRow="1" w:lastRow="0" w:firstColumn="1" w:lastColumn="0" w:noHBand="0" w:noVBand="1"/>
      </w:tblPr>
      <w:tblGrid>
        <w:gridCol w:w="502"/>
        <w:gridCol w:w="6237"/>
        <w:gridCol w:w="567"/>
        <w:gridCol w:w="567"/>
        <w:gridCol w:w="1985"/>
      </w:tblGrid>
      <w:tr w:rsidR="00323906" w:rsidRPr="00233772" w14:paraId="6D93CFE3" w14:textId="77777777" w:rsidTr="00323906">
        <w:trPr>
          <w:trHeight w:val="320"/>
          <w:tblHeader/>
        </w:trPr>
        <w:tc>
          <w:tcPr>
            <w:tcW w:w="502"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538F4D1A" w14:textId="6E05505B" w:rsidR="00323906" w:rsidRPr="00233772" w:rsidRDefault="00323906" w:rsidP="00F72CA8">
            <w:pPr>
              <w:jc w:val="center"/>
              <w:rPr>
                <w:rFonts w:cstheme="minorHAnsi"/>
                <w:b/>
                <w:bCs/>
                <w:color w:val="FFFFFF" w:themeColor="background1"/>
                <w:sz w:val="20"/>
                <w:szCs w:val="20"/>
                <w:lang w:val="es-ES_tradnl"/>
              </w:rPr>
            </w:pPr>
            <w:r w:rsidRPr="00233772">
              <w:rPr>
                <w:rFonts w:cstheme="minorHAnsi"/>
                <w:b/>
                <w:bCs/>
                <w:color w:val="FFFFFF" w:themeColor="background1"/>
                <w:sz w:val="20"/>
                <w:szCs w:val="20"/>
                <w:lang w:val="es-ES_tradnl"/>
              </w:rPr>
              <w:t>III</w:t>
            </w:r>
          </w:p>
          <w:p w14:paraId="5CE89717" w14:textId="61F92AA4" w:rsidR="00233772" w:rsidRPr="00233772" w:rsidRDefault="00233772" w:rsidP="00F72CA8">
            <w:pPr>
              <w:jc w:val="center"/>
              <w:rPr>
                <w:rFonts w:cstheme="minorHAnsi"/>
                <w:b/>
                <w:bCs/>
                <w:color w:val="FFFFFF" w:themeColor="background1"/>
                <w:sz w:val="20"/>
                <w:szCs w:val="20"/>
                <w:lang w:val="es-ES_tradnl"/>
              </w:rPr>
            </w:pPr>
          </w:p>
          <w:p w14:paraId="2EE5B4E3" w14:textId="77777777" w:rsidR="00233772" w:rsidRPr="00233772" w:rsidRDefault="00233772" w:rsidP="00F72CA8">
            <w:pPr>
              <w:jc w:val="center"/>
              <w:rPr>
                <w:rFonts w:cstheme="minorHAnsi"/>
                <w:b/>
                <w:bCs/>
                <w:color w:val="FFFFFF" w:themeColor="background1"/>
                <w:sz w:val="20"/>
                <w:szCs w:val="20"/>
                <w:lang w:val="es-ES_tradnl"/>
              </w:rPr>
            </w:pPr>
          </w:p>
          <w:p w14:paraId="3B8DAF4B" w14:textId="77777777" w:rsidR="00323906" w:rsidRPr="00233772" w:rsidRDefault="00323906" w:rsidP="00F72CA8">
            <w:pPr>
              <w:jc w:val="center"/>
              <w:rPr>
                <w:rFonts w:cstheme="minorHAnsi"/>
                <w:b/>
                <w:bCs/>
                <w:color w:val="FFFFFF" w:themeColor="background1"/>
                <w:sz w:val="20"/>
                <w:szCs w:val="20"/>
                <w:lang w:val="es-ES_tradnl"/>
              </w:rPr>
            </w:pPr>
          </w:p>
        </w:tc>
        <w:tc>
          <w:tcPr>
            <w:tcW w:w="6237" w:type="dxa"/>
            <w:tcBorders>
              <w:top w:val="single" w:sz="8" w:space="0" w:color="000000"/>
              <w:left w:val="nil"/>
              <w:bottom w:val="single" w:sz="8" w:space="0" w:color="000000"/>
              <w:right w:val="single" w:sz="8" w:space="0" w:color="000000"/>
            </w:tcBorders>
            <w:shd w:val="clear" w:color="auto" w:fill="FF0000"/>
            <w:vAlign w:val="center"/>
            <w:hideMark/>
          </w:tcPr>
          <w:p w14:paraId="458AA9B6" w14:textId="77777777" w:rsidR="00323906" w:rsidRPr="00233772" w:rsidRDefault="00323906" w:rsidP="00F72CA8">
            <w:pPr>
              <w:jc w:val="left"/>
              <w:rPr>
                <w:rFonts w:cstheme="minorHAnsi"/>
                <w:b/>
                <w:bCs/>
                <w:color w:val="FFFFFF" w:themeColor="background1"/>
                <w:sz w:val="20"/>
                <w:szCs w:val="20"/>
              </w:rPr>
            </w:pPr>
            <w:r w:rsidRPr="00233772">
              <w:rPr>
                <w:rFonts w:cstheme="minorHAnsi"/>
                <w:b/>
                <w:bCs/>
                <w:color w:val="FFFFFF" w:themeColor="background1"/>
                <w:sz w:val="20"/>
                <w:szCs w:val="20"/>
              </w:rPr>
              <w:t xml:space="preserve"> ASPECTOS NORMATIVOS Y FORMALES </w:t>
            </w:r>
            <w:r w:rsidRPr="00233772">
              <w:rPr>
                <w:rFonts w:cstheme="minorHAnsi"/>
                <w:b/>
                <w:color w:val="FFFFFF" w:themeColor="background1"/>
                <w:sz w:val="20"/>
                <w:szCs w:val="20"/>
              </w:rPr>
              <w:t>EN LA CONSTRUCCIÓN</w:t>
            </w:r>
            <w:r w:rsidRPr="00233772">
              <w:rPr>
                <w:rFonts w:cstheme="minorHAnsi"/>
                <w:b/>
                <w:bCs/>
                <w:color w:val="FFFFFF" w:themeColor="background1"/>
                <w:sz w:val="20"/>
                <w:szCs w:val="20"/>
              </w:rPr>
              <w:t xml:space="preserve"> DEL PLAN DE FORMACIÓN CIUDADANA</w:t>
            </w:r>
          </w:p>
        </w:tc>
        <w:tc>
          <w:tcPr>
            <w:tcW w:w="567" w:type="dxa"/>
            <w:tcBorders>
              <w:top w:val="single" w:sz="8" w:space="0" w:color="000000"/>
              <w:left w:val="nil"/>
              <w:bottom w:val="single" w:sz="8" w:space="0" w:color="000000"/>
              <w:right w:val="single" w:sz="8" w:space="0" w:color="000000"/>
            </w:tcBorders>
            <w:shd w:val="clear" w:color="auto" w:fill="FF0000"/>
            <w:vAlign w:val="center"/>
            <w:hideMark/>
          </w:tcPr>
          <w:p w14:paraId="739D804F" w14:textId="77777777" w:rsidR="00323906" w:rsidRPr="00233772" w:rsidRDefault="00323906" w:rsidP="00F72CA8">
            <w:pPr>
              <w:rPr>
                <w:rFonts w:cstheme="minorHAnsi"/>
                <w:b/>
                <w:bCs/>
                <w:color w:val="FFFFFF" w:themeColor="background1"/>
                <w:sz w:val="20"/>
                <w:szCs w:val="20"/>
                <w:lang w:val="es-ES_tradnl"/>
              </w:rPr>
            </w:pPr>
            <w:r w:rsidRPr="00233772">
              <w:rPr>
                <w:rFonts w:cstheme="minorHAnsi"/>
                <w:b/>
                <w:bCs/>
                <w:color w:val="FFFFFF" w:themeColor="background1"/>
                <w:sz w:val="20"/>
                <w:szCs w:val="20"/>
                <w:lang w:val="es-ES_tradnl"/>
              </w:rPr>
              <w:t>SI</w:t>
            </w:r>
          </w:p>
        </w:tc>
        <w:tc>
          <w:tcPr>
            <w:tcW w:w="567" w:type="dxa"/>
            <w:tcBorders>
              <w:top w:val="single" w:sz="8" w:space="0" w:color="000000"/>
              <w:left w:val="nil"/>
              <w:bottom w:val="single" w:sz="8" w:space="0" w:color="000000"/>
              <w:right w:val="single" w:sz="8" w:space="0" w:color="000000"/>
            </w:tcBorders>
            <w:shd w:val="clear" w:color="auto" w:fill="FF0000"/>
            <w:vAlign w:val="center"/>
            <w:hideMark/>
          </w:tcPr>
          <w:p w14:paraId="7C5044B1" w14:textId="77777777" w:rsidR="00323906" w:rsidRPr="00233772" w:rsidRDefault="00323906" w:rsidP="00F72CA8">
            <w:pPr>
              <w:rPr>
                <w:rFonts w:cstheme="minorHAnsi"/>
                <w:b/>
                <w:bCs/>
                <w:color w:val="FFFFFF" w:themeColor="background1"/>
                <w:sz w:val="20"/>
                <w:szCs w:val="20"/>
                <w:lang w:val="es-ES_tradnl"/>
              </w:rPr>
            </w:pPr>
            <w:r w:rsidRPr="00233772">
              <w:rPr>
                <w:rFonts w:cstheme="minorHAnsi"/>
                <w:b/>
                <w:bCs/>
                <w:color w:val="FFFFFF" w:themeColor="background1"/>
                <w:sz w:val="20"/>
                <w:szCs w:val="20"/>
                <w:lang w:val="es-ES_tradnl"/>
              </w:rPr>
              <w:t>NO</w:t>
            </w:r>
          </w:p>
        </w:tc>
        <w:tc>
          <w:tcPr>
            <w:tcW w:w="1985" w:type="dxa"/>
            <w:tcBorders>
              <w:top w:val="single" w:sz="8" w:space="0" w:color="000000"/>
              <w:left w:val="nil"/>
              <w:bottom w:val="single" w:sz="8" w:space="0" w:color="000000"/>
              <w:right w:val="single" w:sz="8" w:space="0" w:color="000000"/>
            </w:tcBorders>
            <w:shd w:val="clear" w:color="auto" w:fill="FF0000"/>
            <w:vAlign w:val="center"/>
            <w:hideMark/>
          </w:tcPr>
          <w:p w14:paraId="2E682D04" w14:textId="77777777" w:rsidR="00323906" w:rsidRPr="00233772" w:rsidRDefault="00323906" w:rsidP="00F72CA8">
            <w:pPr>
              <w:rPr>
                <w:rFonts w:cstheme="minorHAnsi"/>
                <w:b/>
                <w:bCs/>
                <w:color w:val="FFFFFF" w:themeColor="background1"/>
                <w:sz w:val="20"/>
                <w:szCs w:val="20"/>
                <w:lang w:val="es-ES_tradnl"/>
              </w:rPr>
            </w:pPr>
            <w:r w:rsidRPr="00233772">
              <w:rPr>
                <w:rFonts w:cstheme="minorHAnsi"/>
                <w:b/>
                <w:bCs/>
                <w:color w:val="FFFFFF" w:themeColor="background1"/>
                <w:sz w:val="20"/>
                <w:szCs w:val="20"/>
                <w:lang w:val="es-ES_tradnl"/>
              </w:rPr>
              <w:t>Observaciones</w:t>
            </w:r>
          </w:p>
        </w:tc>
      </w:tr>
      <w:tr w:rsidR="00323906" w:rsidRPr="00D5422B" w14:paraId="7D5E8197" w14:textId="77777777" w:rsidTr="00323906">
        <w:trPr>
          <w:trHeight w:val="320"/>
        </w:trPr>
        <w:tc>
          <w:tcPr>
            <w:tcW w:w="502" w:type="dxa"/>
            <w:tcBorders>
              <w:top w:val="nil"/>
              <w:left w:val="single" w:sz="8" w:space="0" w:color="000000"/>
              <w:bottom w:val="single" w:sz="8" w:space="0" w:color="000000"/>
              <w:right w:val="single" w:sz="8" w:space="0" w:color="000000"/>
            </w:tcBorders>
            <w:shd w:val="clear" w:color="auto" w:fill="auto"/>
            <w:vAlign w:val="center"/>
          </w:tcPr>
          <w:p w14:paraId="5A9B24B6" w14:textId="77777777" w:rsidR="00323906" w:rsidRPr="00D5422B" w:rsidRDefault="00323906" w:rsidP="00F72CA8">
            <w:pPr>
              <w:jc w:val="center"/>
              <w:rPr>
                <w:rFonts w:cstheme="minorHAnsi"/>
                <w:szCs w:val="22"/>
                <w:lang w:val="es-ES_tradnl"/>
              </w:rPr>
            </w:pPr>
            <w:r>
              <w:rPr>
                <w:rFonts w:cstheme="minorHAnsi"/>
                <w:szCs w:val="22"/>
                <w:lang w:val="es-ES_tradnl"/>
              </w:rPr>
              <w:t>1</w:t>
            </w:r>
          </w:p>
        </w:tc>
        <w:tc>
          <w:tcPr>
            <w:tcW w:w="6237" w:type="dxa"/>
            <w:tcBorders>
              <w:top w:val="nil"/>
              <w:left w:val="nil"/>
              <w:bottom w:val="single" w:sz="8" w:space="0" w:color="000000"/>
              <w:right w:val="single" w:sz="8" w:space="0" w:color="000000"/>
            </w:tcBorders>
            <w:shd w:val="clear" w:color="auto" w:fill="auto"/>
            <w:vAlign w:val="center"/>
          </w:tcPr>
          <w:p w14:paraId="0CDC2DAA" w14:textId="77777777" w:rsidR="00323906" w:rsidRPr="00D5422B" w:rsidRDefault="00323906" w:rsidP="00F72CA8">
            <w:pPr>
              <w:jc w:val="left"/>
              <w:rPr>
                <w:rFonts w:cstheme="minorHAnsi"/>
                <w:szCs w:val="22"/>
                <w:lang w:val="es-ES_tradnl"/>
              </w:rPr>
            </w:pPr>
            <w:r>
              <w:rPr>
                <w:rFonts w:cstheme="minorHAnsi"/>
                <w:szCs w:val="22"/>
              </w:rPr>
              <w:t>El Plan de Formación Ciudadana incluye el año de su construcción o revisión</w:t>
            </w:r>
          </w:p>
        </w:tc>
        <w:tc>
          <w:tcPr>
            <w:tcW w:w="567" w:type="dxa"/>
            <w:tcBorders>
              <w:top w:val="nil"/>
              <w:left w:val="nil"/>
              <w:bottom w:val="single" w:sz="8" w:space="0" w:color="000000"/>
              <w:right w:val="single" w:sz="8" w:space="0" w:color="000000"/>
            </w:tcBorders>
            <w:shd w:val="clear" w:color="auto" w:fill="auto"/>
            <w:vAlign w:val="center"/>
          </w:tcPr>
          <w:p w14:paraId="75D09A89" w14:textId="77777777" w:rsidR="00323906" w:rsidRPr="00D5422B" w:rsidRDefault="00323906" w:rsidP="00F72CA8">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5EC57A6B" w14:textId="77777777" w:rsidR="00323906" w:rsidRPr="00D5422B" w:rsidRDefault="00323906" w:rsidP="00F72CA8">
            <w:pPr>
              <w:rPr>
                <w:rFonts w:cstheme="minorHAnsi"/>
                <w:szCs w:val="22"/>
                <w:lang w:val="es-ES_tradnl"/>
              </w:rPr>
            </w:pPr>
          </w:p>
        </w:tc>
        <w:tc>
          <w:tcPr>
            <w:tcW w:w="1985" w:type="dxa"/>
            <w:tcBorders>
              <w:top w:val="nil"/>
              <w:left w:val="nil"/>
              <w:bottom w:val="single" w:sz="8" w:space="0" w:color="000000"/>
              <w:right w:val="single" w:sz="8" w:space="0" w:color="000000"/>
            </w:tcBorders>
            <w:shd w:val="clear" w:color="auto" w:fill="auto"/>
            <w:vAlign w:val="center"/>
          </w:tcPr>
          <w:p w14:paraId="58F6566D" w14:textId="77777777" w:rsidR="00323906" w:rsidRPr="00D5422B" w:rsidRDefault="00323906" w:rsidP="00F72CA8">
            <w:pPr>
              <w:rPr>
                <w:rFonts w:cstheme="minorHAnsi"/>
                <w:szCs w:val="22"/>
                <w:lang w:val="es-ES_tradnl"/>
              </w:rPr>
            </w:pPr>
          </w:p>
        </w:tc>
      </w:tr>
      <w:tr w:rsidR="00323906" w:rsidRPr="00D5422B" w14:paraId="199858F9" w14:textId="77777777" w:rsidTr="00323906">
        <w:trPr>
          <w:trHeight w:val="320"/>
        </w:trPr>
        <w:tc>
          <w:tcPr>
            <w:tcW w:w="502" w:type="dxa"/>
            <w:tcBorders>
              <w:top w:val="nil"/>
              <w:left w:val="single" w:sz="8" w:space="0" w:color="000000"/>
              <w:bottom w:val="single" w:sz="8" w:space="0" w:color="000000"/>
              <w:right w:val="single" w:sz="8" w:space="0" w:color="000000"/>
            </w:tcBorders>
            <w:shd w:val="clear" w:color="auto" w:fill="auto"/>
            <w:vAlign w:val="center"/>
          </w:tcPr>
          <w:p w14:paraId="2D9E7092" w14:textId="77777777" w:rsidR="00323906" w:rsidRPr="009F1C92" w:rsidRDefault="00323906" w:rsidP="00F72CA8">
            <w:pPr>
              <w:jc w:val="center"/>
              <w:rPr>
                <w:rFonts w:cstheme="minorHAnsi"/>
                <w:szCs w:val="22"/>
              </w:rPr>
            </w:pPr>
            <w:r>
              <w:rPr>
                <w:rFonts w:cstheme="minorHAnsi"/>
                <w:szCs w:val="22"/>
                <w:lang w:val="es-ES_tradnl"/>
              </w:rPr>
              <w:t>2</w:t>
            </w:r>
          </w:p>
        </w:tc>
        <w:tc>
          <w:tcPr>
            <w:tcW w:w="6237" w:type="dxa"/>
            <w:tcBorders>
              <w:top w:val="nil"/>
              <w:left w:val="nil"/>
              <w:bottom w:val="single" w:sz="8" w:space="0" w:color="000000"/>
              <w:right w:val="single" w:sz="8" w:space="0" w:color="000000"/>
            </w:tcBorders>
            <w:shd w:val="clear" w:color="auto" w:fill="auto"/>
            <w:vAlign w:val="center"/>
          </w:tcPr>
          <w:p w14:paraId="32516E7A" w14:textId="77777777" w:rsidR="00323906" w:rsidRPr="00D5422B" w:rsidRDefault="00323906" w:rsidP="00F72CA8">
            <w:pPr>
              <w:jc w:val="left"/>
              <w:rPr>
                <w:rFonts w:cstheme="minorHAnsi"/>
                <w:szCs w:val="22"/>
                <w:lang w:val="es-ES_tradnl"/>
              </w:rPr>
            </w:pPr>
            <w:r w:rsidRPr="00D5422B">
              <w:rPr>
                <w:rFonts w:cstheme="minorHAnsi"/>
                <w:szCs w:val="22"/>
                <w:lang w:val="es-ES_tradnl"/>
              </w:rPr>
              <w:t xml:space="preserve">El Plan de Formación Ciudadana </w:t>
            </w:r>
            <w:r>
              <w:rPr>
                <w:rFonts w:cstheme="minorHAnsi"/>
                <w:szCs w:val="22"/>
                <w:lang w:val="es-ES_tradnl"/>
              </w:rPr>
              <w:t>es</w:t>
            </w:r>
            <w:r w:rsidRPr="00D5422B">
              <w:rPr>
                <w:rFonts w:cstheme="minorHAnsi"/>
                <w:szCs w:val="22"/>
                <w:lang w:val="es-ES_tradnl"/>
              </w:rPr>
              <w:t xml:space="preserve"> socializado y validado al inicio cada año, por el Consejo Escolar.</w:t>
            </w:r>
          </w:p>
        </w:tc>
        <w:tc>
          <w:tcPr>
            <w:tcW w:w="567" w:type="dxa"/>
            <w:tcBorders>
              <w:top w:val="nil"/>
              <w:left w:val="nil"/>
              <w:bottom w:val="single" w:sz="8" w:space="0" w:color="000000"/>
              <w:right w:val="single" w:sz="8" w:space="0" w:color="000000"/>
            </w:tcBorders>
            <w:shd w:val="clear" w:color="auto" w:fill="auto"/>
            <w:vAlign w:val="center"/>
          </w:tcPr>
          <w:p w14:paraId="79080533" w14:textId="77777777" w:rsidR="00323906" w:rsidRPr="00D5422B" w:rsidRDefault="00323906" w:rsidP="00F72CA8">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43BC6F49" w14:textId="77777777" w:rsidR="00323906" w:rsidRPr="00D5422B" w:rsidRDefault="00323906" w:rsidP="00F72CA8">
            <w:pPr>
              <w:rPr>
                <w:rFonts w:cstheme="minorHAnsi"/>
                <w:szCs w:val="22"/>
                <w:lang w:val="es-ES_tradnl"/>
              </w:rPr>
            </w:pPr>
          </w:p>
        </w:tc>
        <w:tc>
          <w:tcPr>
            <w:tcW w:w="1985" w:type="dxa"/>
            <w:tcBorders>
              <w:top w:val="nil"/>
              <w:left w:val="nil"/>
              <w:bottom w:val="single" w:sz="8" w:space="0" w:color="000000"/>
              <w:right w:val="single" w:sz="8" w:space="0" w:color="000000"/>
            </w:tcBorders>
            <w:shd w:val="clear" w:color="auto" w:fill="auto"/>
            <w:vAlign w:val="center"/>
          </w:tcPr>
          <w:p w14:paraId="2F0623CE" w14:textId="77777777" w:rsidR="00323906" w:rsidRPr="00D5422B" w:rsidRDefault="00323906" w:rsidP="00F72CA8">
            <w:pPr>
              <w:rPr>
                <w:rFonts w:cstheme="minorHAnsi"/>
                <w:szCs w:val="22"/>
                <w:lang w:val="es-ES_tradnl"/>
              </w:rPr>
            </w:pPr>
          </w:p>
        </w:tc>
      </w:tr>
      <w:tr w:rsidR="00323906" w:rsidRPr="00D5422B" w14:paraId="39C41157" w14:textId="77777777" w:rsidTr="00323906">
        <w:trPr>
          <w:trHeight w:val="320"/>
        </w:trPr>
        <w:tc>
          <w:tcPr>
            <w:tcW w:w="502" w:type="dxa"/>
            <w:tcBorders>
              <w:top w:val="nil"/>
              <w:left w:val="single" w:sz="8" w:space="0" w:color="000000"/>
              <w:bottom w:val="single" w:sz="8" w:space="0" w:color="000000"/>
              <w:right w:val="single" w:sz="8" w:space="0" w:color="000000"/>
            </w:tcBorders>
            <w:shd w:val="clear" w:color="auto" w:fill="auto"/>
            <w:vAlign w:val="center"/>
          </w:tcPr>
          <w:p w14:paraId="049A18B6" w14:textId="77777777" w:rsidR="00323906" w:rsidRPr="00D5422B" w:rsidRDefault="00323906" w:rsidP="00F72CA8">
            <w:pPr>
              <w:jc w:val="center"/>
              <w:rPr>
                <w:rFonts w:cstheme="minorHAnsi"/>
                <w:szCs w:val="22"/>
                <w:lang w:val="es-ES_tradnl"/>
              </w:rPr>
            </w:pPr>
            <w:r>
              <w:rPr>
                <w:rFonts w:cstheme="minorHAnsi"/>
                <w:szCs w:val="22"/>
                <w:lang w:val="es-ES_tradnl"/>
              </w:rPr>
              <w:t>3</w:t>
            </w:r>
          </w:p>
        </w:tc>
        <w:tc>
          <w:tcPr>
            <w:tcW w:w="6237" w:type="dxa"/>
            <w:tcBorders>
              <w:top w:val="nil"/>
              <w:left w:val="nil"/>
              <w:bottom w:val="single" w:sz="8" w:space="0" w:color="000000"/>
              <w:right w:val="single" w:sz="8" w:space="0" w:color="000000"/>
            </w:tcBorders>
            <w:shd w:val="clear" w:color="auto" w:fill="auto"/>
            <w:vAlign w:val="center"/>
          </w:tcPr>
          <w:p w14:paraId="26B29FD6" w14:textId="57E88A5B" w:rsidR="00323906" w:rsidRPr="00D5422B" w:rsidRDefault="00323906" w:rsidP="00F72CA8">
            <w:pPr>
              <w:jc w:val="left"/>
              <w:rPr>
                <w:rFonts w:cstheme="minorHAnsi"/>
                <w:szCs w:val="22"/>
                <w:lang w:val="es-ES_tradnl"/>
              </w:rPr>
            </w:pPr>
            <w:r w:rsidRPr="00D5422B">
              <w:rPr>
                <w:rFonts w:cstheme="minorHAnsi"/>
                <w:szCs w:val="22"/>
                <w:lang w:val="es-ES_tradnl"/>
              </w:rPr>
              <w:t xml:space="preserve">El Plan de Formación </w:t>
            </w:r>
            <w:r w:rsidR="00DA7522" w:rsidRPr="00D5422B">
              <w:rPr>
                <w:rFonts w:cstheme="minorHAnsi"/>
                <w:szCs w:val="22"/>
                <w:lang w:val="es-ES_tradnl"/>
              </w:rPr>
              <w:t xml:space="preserve">Ciudadana </w:t>
            </w:r>
            <w:r w:rsidR="00DA7522">
              <w:rPr>
                <w:rFonts w:cstheme="minorHAnsi"/>
                <w:szCs w:val="22"/>
                <w:lang w:val="es-ES_tradnl"/>
              </w:rPr>
              <w:t>es</w:t>
            </w:r>
            <w:r>
              <w:rPr>
                <w:rFonts w:cstheme="minorHAnsi"/>
                <w:szCs w:val="22"/>
                <w:lang w:val="es-ES_tradnl"/>
              </w:rPr>
              <w:t xml:space="preserve"> </w:t>
            </w:r>
            <w:r w:rsidRPr="00D5422B">
              <w:rPr>
                <w:rFonts w:cstheme="minorHAnsi"/>
                <w:szCs w:val="22"/>
                <w:lang w:val="es-ES_tradnl"/>
              </w:rPr>
              <w:t>construido con la participación de la comunidad e</w:t>
            </w:r>
            <w:r>
              <w:rPr>
                <w:rFonts w:cstheme="minorHAnsi"/>
                <w:szCs w:val="22"/>
                <w:lang w:val="es-ES_tradnl"/>
              </w:rPr>
              <w:t>ducativa</w:t>
            </w:r>
            <w:r w:rsidRPr="00D5422B">
              <w:rPr>
                <w:rFonts w:cstheme="minorHAnsi"/>
                <w:szCs w:val="22"/>
                <w:lang w:val="es-ES_tradnl"/>
              </w:rPr>
              <w:t>.</w:t>
            </w:r>
          </w:p>
        </w:tc>
        <w:tc>
          <w:tcPr>
            <w:tcW w:w="567" w:type="dxa"/>
            <w:tcBorders>
              <w:top w:val="nil"/>
              <w:left w:val="nil"/>
              <w:bottom w:val="single" w:sz="8" w:space="0" w:color="000000"/>
              <w:right w:val="single" w:sz="8" w:space="0" w:color="000000"/>
            </w:tcBorders>
            <w:shd w:val="clear" w:color="auto" w:fill="auto"/>
            <w:vAlign w:val="center"/>
          </w:tcPr>
          <w:p w14:paraId="2DAAA48B" w14:textId="77777777" w:rsidR="00323906" w:rsidRPr="00D5422B" w:rsidRDefault="00323906" w:rsidP="00F72CA8">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06772D22" w14:textId="77777777" w:rsidR="00323906" w:rsidRPr="00D5422B" w:rsidRDefault="00323906" w:rsidP="00F72CA8">
            <w:pPr>
              <w:rPr>
                <w:rFonts w:cstheme="minorHAnsi"/>
                <w:szCs w:val="22"/>
                <w:lang w:val="es-ES_tradnl"/>
              </w:rPr>
            </w:pPr>
          </w:p>
        </w:tc>
        <w:tc>
          <w:tcPr>
            <w:tcW w:w="1985" w:type="dxa"/>
            <w:tcBorders>
              <w:top w:val="nil"/>
              <w:left w:val="nil"/>
              <w:bottom w:val="single" w:sz="8" w:space="0" w:color="000000"/>
              <w:right w:val="single" w:sz="8" w:space="0" w:color="000000"/>
            </w:tcBorders>
            <w:shd w:val="clear" w:color="auto" w:fill="auto"/>
            <w:vAlign w:val="center"/>
          </w:tcPr>
          <w:p w14:paraId="250B3384" w14:textId="77777777" w:rsidR="00323906" w:rsidRPr="00D5422B" w:rsidRDefault="00323906" w:rsidP="00F72CA8">
            <w:pPr>
              <w:rPr>
                <w:rFonts w:cstheme="minorHAnsi"/>
                <w:szCs w:val="22"/>
                <w:lang w:val="es-ES_tradnl"/>
              </w:rPr>
            </w:pPr>
          </w:p>
        </w:tc>
      </w:tr>
      <w:tr w:rsidR="00323906" w:rsidRPr="00D5422B" w14:paraId="2A3803BA" w14:textId="77777777" w:rsidTr="00323906">
        <w:trPr>
          <w:trHeight w:val="320"/>
        </w:trPr>
        <w:tc>
          <w:tcPr>
            <w:tcW w:w="502" w:type="dxa"/>
            <w:tcBorders>
              <w:top w:val="nil"/>
              <w:left w:val="single" w:sz="8" w:space="0" w:color="000000"/>
              <w:bottom w:val="single" w:sz="8" w:space="0" w:color="000000"/>
              <w:right w:val="single" w:sz="8" w:space="0" w:color="000000"/>
            </w:tcBorders>
            <w:shd w:val="clear" w:color="auto" w:fill="auto"/>
            <w:vAlign w:val="center"/>
          </w:tcPr>
          <w:p w14:paraId="31DA0DE6" w14:textId="77777777" w:rsidR="00323906" w:rsidRDefault="00323906" w:rsidP="00F72CA8">
            <w:pPr>
              <w:jc w:val="center"/>
              <w:rPr>
                <w:rFonts w:cstheme="minorHAnsi"/>
                <w:szCs w:val="22"/>
                <w:lang w:val="es-ES_tradnl"/>
              </w:rPr>
            </w:pPr>
            <w:r>
              <w:rPr>
                <w:rFonts w:cstheme="minorHAnsi"/>
                <w:szCs w:val="22"/>
                <w:lang w:val="es-ES_tradnl"/>
              </w:rPr>
              <w:t>4</w:t>
            </w:r>
          </w:p>
        </w:tc>
        <w:tc>
          <w:tcPr>
            <w:tcW w:w="6237" w:type="dxa"/>
            <w:tcBorders>
              <w:top w:val="nil"/>
              <w:left w:val="nil"/>
              <w:bottom w:val="single" w:sz="8" w:space="0" w:color="000000"/>
              <w:right w:val="single" w:sz="8" w:space="0" w:color="000000"/>
            </w:tcBorders>
            <w:shd w:val="clear" w:color="auto" w:fill="auto"/>
            <w:vAlign w:val="center"/>
          </w:tcPr>
          <w:p w14:paraId="1553FB7C" w14:textId="77777777" w:rsidR="00323906" w:rsidRPr="00D5422B" w:rsidRDefault="00323906" w:rsidP="00F72CA8">
            <w:pPr>
              <w:jc w:val="left"/>
              <w:rPr>
                <w:rFonts w:cstheme="minorHAnsi"/>
                <w:szCs w:val="22"/>
                <w:lang w:val="es-ES_tradnl"/>
              </w:rPr>
            </w:pPr>
            <w:r w:rsidRPr="00D5422B">
              <w:rPr>
                <w:rFonts w:cstheme="minorHAnsi"/>
                <w:szCs w:val="22"/>
                <w:lang w:val="es-ES_tradnl"/>
              </w:rPr>
              <w:t xml:space="preserve">El Plan de Formación Ciudadana </w:t>
            </w:r>
            <w:r>
              <w:rPr>
                <w:rFonts w:cstheme="minorHAnsi"/>
                <w:szCs w:val="22"/>
                <w:lang w:val="es-ES_tradnl"/>
              </w:rPr>
              <w:t xml:space="preserve">es </w:t>
            </w:r>
            <w:r w:rsidRPr="00D5422B">
              <w:rPr>
                <w:rFonts w:cstheme="minorHAnsi"/>
                <w:szCs w:val="22"/>
                <w:lang w:val="es-ES_tradnl"/>
              </w:rPr>
              <w:t>publicado y difundido a toda la comunidad escolar.</w:t>
            </w:r>
          </w:p>
        </w:tc>
        <w:tc>
          <w:tcPr>
            <w:tcW w:w="567" w:type="dxa"/>
            <w:tcBorders>
              <w:top w:val="nil"/>
              <w:left w:val="nil"/>
              <w:bottom w:val="single" w:sz="8" w:space="0" w:color="000000"/>
              <w:right w:val="single" w:sz="8" w:space="0" w:color="000000"/>
            </w:tcBorders>
            <w:shd w:val="clear" w:color="auto" w:fill="auto"/>
            <w:vAlign w:val="center"/>
          </w:tcPr>
          <w:p w14:paraId="51E39019" w14:textId="77777777" w:rsidR="00323906" w:rsidRPr="00D5422B" w:rsidRDefault="00323906" w:rsidP="00F72CA8">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221BF6EF" w14:textId="77777777" w:rsidR="00323906" w:rsidRPr="00D5422B" w:rsidRDefault="00323906" w:rsidP="00F72CA8">
            <w:pPr>
              <w:rPr>
                <w:rFonts w:cstheme="minorHAnsi"/>
                <w:szCs w:val="22"/>
                <w:lang w:val="es-ES_tradnl"/>
              </w:rPr>
            </w:pPr>
          </w:p>
        </w:tc>
        <w:tc>
          <w:tcPr>
            <w:tcW w:w="1985" w:type="dxa"/>
            <w:tcBorders>
              <w:top w:val="nil"/>
              <w:left w:val="nil"/>
              <w:bottom w:val="single" w:sz="8" w:space="0" w:color="000000"/>
              <w:right w:val="single" w:sz="8" w:space="0" w:color="000000"/>
            </w:tcBorders>
            <w:shd w:val="clear" w:color="auto" w:fill="auto"/>
            <w:vAlign w:val="center"/>
          </w:tcPr>
          <w:p w14:paraId="25DCFF39" w14:textId="77777777" w:rsidR="00323906" w:rsidRPr="00D5422B" w:rsidRDefault="00323906" w:rsidP="00F72CA8">
            <w:pPr>
              <w:rPr>
                <w:rFonts w:cstheme="minorHAnsi"/>
                <w:szCs w:val="22"/>
                <w:lang w:val="es-ES_tradnl"/>
              </w:rPr>
            </w:pPr>
          </w:p>
        </w:tc>
      </w:tr>
      <w:tr w:rsidR="00323906" w:rsidRPr="00D5422B" w14:paraId="48073D0A" w14:textId="77777777" w:rsidTr="00323906">
        <w:trPr>
          <w:trHeight w:val="320"/>
        </w:trPr>
        <w:tc>
          <w:tcPr>
            <w:tcW w:w="502" w:type="dxa"/>
            <w:tcBorders>
              <w:top w:val="nil"/>
              <w:left w:val="single" w:sz="8" w:space="0" w:color="000000"/>
              <w:bottom w:val="single" w:sz="8" w:space="0" w:color="000000"/>
              <w:right w:val="single" w:sz="8" w:space="0" w:color="000000"/>
            </w:tcBorders>
            <w:shd w:val="clear" w:color="auto" w:fill="auto"/>
            <w:vAlign w:val="center"/>
          </w:tcPr>
          <w:p w14:paraId="41F3BE21" w14:textId="77777777" w:rsidR="00323906" w:rsidRDefault="00323906" w:rsidP="00F72CA8">
            <w:pPr>
              <w:jc w:val="center"/>
              <w:rPr>
                <w:rFonts w:cstheme="minorHAnsi"/>
                <w:szCs w:val="22"/>
                <w:lang w:val="es-ES_tradnl"/>
              </w:rPr>
            </w:pPr>
            <w:r>
              <w:rPr>
                <w:rFonts w:cstheme="minorHAnsi"/>
                <w:szCs w:val="22"/>
                <w:lang w:val="es-ES_tradnl"/>
              </w:rPr>
              <w:t>5</w:t>
            </w:r>
          </w:p>
        </w:tc>
        <w:tc>
          <w:tcPr>
            <w:tcW w:w="6237" w:type="dxa"/>
            <w:tcBorders>
              <w:top w:val="nil"/>
              <w:left w:val="nil"/>
              <w:bottom w:val="single" w:sz="8" w:space="0" w:color="000000"/>
              <w:right w:val="single" w:sz="8" w:space="0" w:color="000000"/>
            </w:tcBorders>
            <w:shd w:val="clear" w:color="auto" w:fill="auto"/>
            <w:vAlign w:val="center"/>
          </w:tcPr>
          <w:p w14:paraId="3ED1BD5F" w14:textId="77777777" w:rsidR="00323906" w:rsidRPr="00D5422B" w:rsidRDefault="00323906" w:rsidP="00F72CA8">
            <w:pPr>
              <w:jc w:val="left"/>
              <w:rPr>
                <w:rFonts w:cstheme="minorHAnsi"/>
                <w:szCs w:val="22"/>
                <w:lang w:val="es-ES_tradnl"/>
              </w:rPr>
            </w:pPr>
            <w:r w:rsidRPr="00D5422B">
              <w:rPr>
                <w:rFonts w:cstheme="minorHAnsi"/>
                <w:szCs w:val="22"/>
                <w:lang w:val="es-ES_tradnl"/>
              </w:rPr>
              <w:t>El Plan de Formación</w:t>
            </w:r>
            <w:r>
              <w:rPr>
                <w:rFonts w:cstheme="minorHAnsi"/>
                <w:szCs w:val="22"/>
                <w:lang w:val="es-ES_tradnl"/>
              </w:rPr>
              <w:t xml:space="preserve"> Ciudadana tiene una redacción </w:t>
            </w:r>
            <w:r w:rsidRPr="00D5422B">
              <w:rPr>
                <w:rFonts w:cstheme="minorHAnsi"/>
                <w:szCs w:val="22"/>
                <w:lang w:val="es-ES_tradnl"/>
              </w:rPr>
              <w:t>y lectura comprensible</w:t>
            </w:r>
            <w:r>
              <w:rPr>
                <w:rFonts w:cstheme="minorHAnsi"/>
                <w:szCs w:val="22"/>
                <w:lang w:val="es-ES_tradnl"/>
              </w:rPr>
              <w:t>.</w:t>
            </w:r>
          </w:p>
        </w:tc>
        <w:tc>
          <w:tcPr>
            <w:tcW w:w="567" w:type="dxa"/>
            <w:tcBorders>
              <w:top w:val="nil"/>
              <w:left w:val="nil"/>
              <w:bottom w:val="single" w:sz="8" w:space="0" w:color="000000"/>
              <w:right w:val="single" w:sz="8" w:space="0" w:color="000000"/>
            </w:tcBorders>
            <w:shd w:val="clear" w:color="auto" w:fill="auto"/>
            <w:vAlign w:val="center"/>
          </w:tcPr>
          <w:p w14:paraId="0F5AC6FF" w14:textId="77777777" w:rsidR="00323906" w:rsidRPr="00D5422B" w:rsidRDefault="00323906" w:rsidP="00F72CA8">
            <w:pPr>
              <w:rPr>
                <w:rFonts w:cstheme="minorHAnsi"/>
                <w:szCs w:val="22"/>
                <w:lang w:val="es-ES_tradnl"/>
              </w:rPr>
            </w:pPr>
          </w:p>
        </w:tc>
        <w:tc>
          <w:tcPr>
            <w:tcW w:w="567" w:type="dxa"/>
            <w:tcBorders>
              <w:top w:val="nil"/>
              <w:left w:val="nil"/>
              <w:bottom w:val="single" w:sz="8" w:space="0" w:color="000000"/>
              <w:right w:val="single" w:sz="8" w:space="0" w:color="000000"/>
            </w:tcBorders>
            <w:shd w:val="clear" w:color="auto" w:fill="auto"/>
            <w:vAlign w:val="center"/>
          </w:tcPr>
          <w:p w14:paraId="2890E42D" w14:textId="77777777" w:rsidR="00323906" w:rsidRPr="00D5422B" w:rsidRDefault="00323906" w:rsidP="00F72CA8">
            <w:pPr>
              <w:rPr>
                <w:rFonts w:cstheme="minorHAnsi"/>
                <w:szCs w:val="22"/>
                <w:lang w:val="es-ES_tradnl"/>
              </w:rPr>
            </w:pPr>
          </w:p>
        </w:tc>
        <w:tc>
          <w:tcPr>
            <w:tcW w:w="1985" w:type="dxa"/>
            <w:tcBorders>
              <w:top w:val="nil"/>
              <w:left w:val="nil"/>
              <w:bottom w:val="single" w:sz="8" w:space="0" w:color="000000"/>
              <w:right w:val="single" w:sz="8" w:space="0" w:color="000000"/>
            </w:tcBorders>
            <w:shd w:val="clear" w:color="auto" w:fill="auto"/>
            <w:vAlign w:val="center"/>
          </w:tcPr>
          <w:p w14:paraId="598E6D62" w14:textId="77777777" w:rsidR="00323906" w:rsidRPr="00D5422B" w:rsidRDefault="00323906" w:rsidP="00F72CA8">
            <w:pPr>
              <w:rPr>
                <w:rFonts w:cstheme="minorHAnsi"/>
                <w:szCs w:val="22"/>
                <w:lang w:val="es-ES_tradnl"/>
              </w:rPr>
            </w:pPr>
          </w:p>
        </w:tc>
      </w:tr>
    </w:tbl>
    <w:p w14:paraId="33B6E950" w14:textId="7A315C2C" w:rsidR="00323906" w:rsidRDefault="00323906" w:rsidP="003348A2">
      <w:pPr>
        <w:rPr>
          <w:rFonts w:cstheme="minorHAnsi"/>
          <w:b/>
          <w:szCs w:val="22"/>
        </w:rPr>
      </w:pPr>
    </w:p>
    <w:p w14:paraId="52A9FA25" w14:textId="120D91CE" w:rsidR="00323906" w:rsidRDefault="00323906" w:rsidP="003348A2">
      <w:pPr>
        <w:rPr>
          <w:rFonts w:cstheme="minorHAnsi"/>
          <w:b/>
          <w:szCs w:val="22"/>
        </w:rPr>
      </w:pPr>
    </w:p>
    <w:p w14:paraId="2D9F4AA1" w14:textId="6AA051D2" w:rsidR="00323906" w:rsidRDefault="00323906" w:rsidP="003348A2">
      <w:pPr>
        <w:rPr>
          <w:rFonts w:cstheme="minorHAnsi"/>
          <w:b/>
          <w:szCs w:val="22"/>
        </w:rPr>
      </w:pPr>
    </w:p>
    <w:p w14:paraId="453EEA46" w14:textId="77777777" w:rsidR="00323906" w:rsidRPr="00D5422B" w:rsidRDefault="00323906" w:rsidP="003348A2">
      <w:pPr>
        <w:rPr>
          <w:rFonts w:cstheme="minorHAnsi"/>
          <w:b/>
          <w:szCs w:val="22"/>
        </w:rPr>
      </w:pPr>
    </w:p>
    <w:tbl>
      <w:tblPr>
        <w:tblW w:w="9858" w:type="dxa"/>
        <w:tblInd w:w="55" w:type="dxa"/>
        <w:tblLayout w:type="fixed"/>
        <w:tblCellMar>
          <w:left w:w="70" w:type="dxa"/>
          <w:right w:w="70" w:type="dxa"/>
        </w:tblCellMar>
        <w:tblLook w:val="04A0" w:firstRow="1" w:lastRow="0" w:firstColumn="1" w:lastColumn="0" w:noHBand="0" w:noVBand="1"/>
      </w:tblPr>
      <w:tblGrid>
        <w:gridCol w:w="502"/>
        <w:gridCol w:w="6237"/>
        <w:gridCol w:w="567"/>
        <w:gridCol w:w="567"/>
        <w:gridCol w:w="1985"/>
      </w:tblGrid>
      <w:tr w:rsidR="003348A2" w:rsidRPr="003348A2" w14:paraId="2F753017" w14:textId="77777777" w:rsidTr="00E07008">
        <w:trPr>
          <w:trHeight w:val="320"/>
          <w:tblHeader/>
        </w:trPr>
        <w:tc>
          <w:tcPr>
            <w:tcW w:w="502" w:type="dxa"/>
            <w:tcBorders>
              <w:top w:val="single" w:sz="8" w:space="0" w:color="000000"/>
              <w:left w:val="single" w:sz="8" w:space="0" w:color="000000"/>
              <w:bottom w:val="single" w:sz="8" w:space="0" w:color="000000"/>
              <w:right w:val="single" w:sz="8" w:space="0" w:color="000000"/>
            </w:tcBorders>
            <w:shd w:val="clear" w:color="auto" w:fill="FF0000"/>
            <w:vAlign w:val="center"/>
            <w:hideMark/>
          </w:tcPr>
          <w:p w14:paraId="5CF67820" w14:textId="77777777" w:rsidR="003348A2" w:rsidRDefault="00323906" w:rsidP="003348A2">
            <w:pPr>
              <w:jc w:val="center"/>
              <w:rPr>
                <w:rFonts w:cstheme="minorHAnsi"/>
                <w:b/>
                <w:bCs/>
                <w:color w:val="FFFFFF" w:themeColor="background1"/>
                <w:sz w:val="20"/>
                <w:szCs w:val="20"/>
                <w:lang w:val="es-ES_tradnl"/>
              </w:rPr>
            </w:pPr>
            <w:r>
              <w:rPr>
                <w:rFonts w:cstheme="minorHAnsi"/>
                <w:b/>
                <w:bCs/>
                <w:color w:val="FFFFFF" w:themeColor="background1"/>
                <w:sz w:val="20"/>
                <w:szCs w:val="20"/>
                <w:lang w:val="es-ES_tradnl"/>
              </w:rPr>
              <w:lastRenderedPageBreak/>
              <w:t>IV</w:t>
            </w:r>
          </w:p>
          <w:p w14:paraId="22E5D6A5" w14:textId="1A918DB7" w:rsidR="00233772" w:rsidRPr="001B7112" w:rsidRDefault="00233772" w:rsidP="003348A2">
            <w:pPr>
              <w:jc w:val="center"/>
              <w:rPr>
                <w:rFonts w:cstheme="minorHAnsi"/>
                <w:b/>
                <w:bCs/>
                <w:color w:val="FFFFFF" w:themeColor="background1"/>
                <w:sz w:val="20"/>
                <w:szCs w:val="20"/>
                <w:lang w:val="es-ES_tradnl"/>
              </w:rPr>
            </w:pPr>
          </w:p>
        </w:tc>
        <w:tc>
          <w:tcPr>
            <w:tcW w:w="6237" w:type="dxa"/>
            <w:tcBorders>
              <w:top w:val="single" w:sz="8" w:space="0" w:color="000000"/>
              <w:left w:val="nil"/>
              <w:bottom w:val="single" w:sz="8" w:space="0" w:color="000000"/>
              <w:right w:val="single" w:sz="8" w:space="0" w:color="000000"/>
            </w:tcBorders>
            <w:shd w:val="clear" w:color="auto" w:fill="FF0000"/>
            <w:vAlign w:val="center"/>
            <w:hideMark/>
          </w:tcPr>
          <w:p w14:paraId="666833BB" w14:textId="7AD7B2AD" w:rsidR="003348A2" w:rsidRPr="001B7112" w:rsidRDefault="00C34B36" w:rsidP="00114562">
            <w:pPr>
              <w:jc w:val="left"/>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 xml:space="preserve">FORMULACIÓN </w:t>
            </w:r>
            <w:r w:rsidR="002D784B" w:rsidRPr="001B7112">
              <w:rPr>
                <w:rFonts w:cstheme="minorHAnsi"/>
                <w:b/>
                <w:bCs/>
                <w:color w:val="FFFFFF" w:themeColor="background1"/>
                <w:sz w:val="20"/>
                <w:szCs w:val="20"/>
                <w:lang w:val="es-ES_tradnl"/>
              </w:rPr>
              <w:t>DE</w:t>
            </w:r>
            <w:r w:rsidRPr="001B7112">
              <w:rPr>
                <w:rFonts w:cstheme="minorHAnsi"/>
                <w:b/>
                <w:bCs/>
                <w:color w:val="FFFFFF" w:themeColor="background1"/>
                <w:sz w:val="20"/>
                <w:szCs w:val="20"/>
                <w:lang w:val="es-ES_tradnl"/>
              </w:rPr>
              <w:t xml:space="preserve"> </w:t>
            </w:r>
            <w:r w:rsidR="003348A2" w:rsidRPr="001B7112">
              <w:rPr>
                <w:rFonts w:cstheme="minorHAnsi"/>
                <w:b/>
                <w:bCs/>
                <w:color w:val="FFFFFF" w:themeColor="background1"/>
                <w:sz w:val="20"/>
                <w:szCs w:val="20"/>
                <w:lang w:val="es-ES_tradnl"/>
              </w:rPr>
              <w:t>CONTENIDOS REFERIDOS A LOS OBJETIVOS</w:t>
            </w:r>
          </w:p>
        </w:tc>
        <w:tc>
          <w:tcPr>
            <w:tcW w:w="567" w:type="dxa"/>
            <w:tcBorders>
              <w:top w:val="single" w:sz="8" w:space="0" w:color="000000"/>
              <w:left w:val="nil"/>
              <w:bottom w:val="single" w:sz="8" w:space="0" w:color="000000"/>
              <w:right w:val="single" w:sz="8" w:space="0" w:color="000000"/>
            </w:tcBorders>
            <w:shd w:val="clear" w:color="auto" w:fill="FF0000"/>
            <w:vAlign w:val="center"/>
            <w:hideMark/>
          </w:tcPr>
          <w:p w14:paraId="46958B30"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SI</w:t>
            </w:r>
          </w:p>
        </w:tc>
        <w:tc>
          <w:tcPr>
            <w:tcW w:w="567" w:type="dxa"/>
            <w:tcBorders>
              <w:top w:val="single" w:sz="8" w:space="0" w:color="000000"/>
              <w:left w:val="nil"/>
              <w:bottom w:val="single" w:sz="8" w:space="0" w:color="000000"/>
              <w:right w:val="single" w:sz="8" w:space="0" w:color="000000"/>
            </w:tcBorders>
            <w:shd w:val="clear" w:color="auto" w:fill="FF0000"/>
            <w:vAlign w:val="center"/>
            <w:hideMark/>
          </w:tcPr>
          <w:p w14:paraId="72098CBF"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NO</w:t>
            </w:r>
          </w:p>
        </w:tc>
        <w:tc>
          <w:tcPr>
            <w:tcW w:w="1985" w:type="dxa"/>
            <w:tcBorders>
              <w:top w:val="single" w:sz="8" w:space="0" w:color="000000"/>
              <w:left w:val="nil"/>
              <w:bottom w:val="single" w:sz="8" w:space="0" w:color="000000"/>
              <w:right w:val="single" w:sz="8" w:space="0" w:color="000000"/>
            </w:tcBorders>
            <w:shd w:val="clear" w:color="auto" w:fill="FF0000"/>
            <w:vAlign w:val="center"/>
            <w:hideMark/>
          </w:tcPr>
          <w:p w14:paraId="73697332"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Observaciones</w:t>
            </w:r>
          </w:p>
        </w:tc>
      </w:tr>
      <w:tr w:rsidR="003348A2" w:rsidRPr="00D5422B" w14:paraId="3420AF5C" w14:textId="77777777" w:rsidTr="00E07008">
        <w:trPr>
          <w:trHeight w:val="320"/>
        </w:trPr>
        <w:tc>
          <w:tcPr>
            <w:tcW w:w="502" w:type="dxa"/>
            <w:tcBorders>
              <w:top w:val="nil"/>
              <w:left w:val="single" w:sz="8" w:space="0" w:color="000000"/>
              <w:bottom w:val="single" w:sz="4" w:space="0" w:color="auto"/>
              <w:right w:val="single" w:sz="8" w:space="0" w:color="000000"/>
            </w:tcBorders>
            <w:shd w:val="clear" w:color="auto" w:fill="auto"/>
          </w:tcPr>
          <w:p w14:paraId="3DC29DA0" w14:textId="4D068061" w:rsidR="003348A2" w:rsidRPr="00D5422B" w:rsidDel="00BC1883" w:rsidRDefault="009F1C92" w:rsidP="003348A2">
            <w:pPr>
              <w:jc w:val="center"/>
              <w:rPr>
                <w:rFonts w:cstheme="minorHAnsi"/>
                <w:bCs/>
                <w:w w:val="99"/>
                <w:szCs w:val="22"/>
              </w:rPr>
            </w:pPr>
            <w:r>
              <w:rPr>
                <w:rFonts w:cstheme="minorHAnsi"/>
                <w:bCs/>
                <w:w w:val="99"/>
                <w:szCs w:val="22"/>
              </w:rPr>
              <w:t>1</w:t>
            </w:r>
          </w:p>
        </w:tc>
        <w:tc>
          <w:tcPr>
            <w:tcW w:w="6237" w:type="dxa"/>
            <w:tcBorders>
              <w:top w:val="nil"/>
              <w:left w:val="nil"/>
              <w:bottom w:val="single" w:sz="4" w:space="0" w:color="auto"/>
              <w:right w:val="single" w:sz="8" w:space="0" w:color="000000"/>
            </w:tcBorders>
            <w:shd w:val="clear" w:color="auto" w:fill="auto"/>
          </w:tcPr>
          <w:p w14:paraId="6E25D099" w14:textId="6158A773" w:rsidR="003348A2" w:rsidRPr="00D5422B" w:rsidRDefault="009F1C92" w:rsidP="00114562">
            <w:pPr>
              <w:jc w:val="left"/>
              <w:rPr>
                <w:rFonts w:cstheme="minorHAnsi"/>
                <w:bCs/>
                <w:szCs w:val="22"/>
              </w:rPr>
            </w:pPr>
            <w:r w:rsidRPr="00D5422B">
              <w:rPr>
                <w:rFonts w:cstheme="minorHAnsi"/>
                <w:szCs w:val="22"/>
              </w:rPr>
              <w:t>El Plan de Formación Ciudadana contiene objetivos generales y/o específicos, i</w:t>
            </w:r>
            <w:r>
              <w:rPr>
                <w:rFonts w:cstheme="minorHAnsi"/>
                <w:szCs w:val="22"/>
              </w:rPr>
              <w:t>n</w:t>
            </w:r>
            <w:r w:rsidR="00E07008">
              <w:rPr>
                <w:rFonts w:cstheme="minorHAnsi"/>
                <w:szCs w:val="22"/>
              </w:rPr>
              <w:t xml:space="preserve">cluyendo los </w:t>
            </w:r>
            <w:r w:rsidRPr="00D5422B">
              <w:rPr>
                <w:rFonts w:cstheme="minorHAnsi"/>
                <w:szCs w:val="22"/>
              </w:rPr>
              <w:t>objetivos establecidos en la Ley 20.911.</w:t>
            </w:r>
          </w:p>
        </w:tc>
        <w:tc>
          <w:tcPr>
            <w:tcW w:w="567" w:type="dxa"/>
            <w:tcBorders>
              <w:top w:val="nil"/>
              <w:left w:val="nil"/>
              <w:bottom w:val="single" w:sz="4" w:space="0" w:color="auto"/>
              <w:right w:val="single" w:sz="8" w:space="0" w:color="000000"/>
            </w:tcBorders>
            <w:shd w:val="clear" w:color="auto" w:fill="auto"/>
            <w:vAlign w:val="center"/>
          </w:tcPr>
          <w:p w14:paraId="3BC076BE" w14:textId="77777777" w:rsidR="003348A2" w:rsidRPr="00D5422B" w:rsidRDefault="003348A2" w:rsidP="003348A2">
            <w:pPr>
              <w:rPr>
                <w:rFonts w:cstheme="minorHAnsi"/>
                <w:bCs/>
                <w:szCs w:val="22"/>
                <w:lang w:val="es-ES_tradnl"/>
              </w:rPr>
            </w:pPr>
          </w:p>
        </w:tc>
        <w:tc>
          <w:tcPr>
            <w:tcW w:w="567" w:type="dxa"/>
            <w:tcBorders>
              <w:top w:val="nil"/>
              <w:left w:val="nil"/>
              <w:bottom w:val="single" w:sz="4" w:space="0" w:color="auto"/>
              <w:right w:val="single" w:sz="8" w:space="0" w:color="000000"/>
            </w:tcBorders>
            <w:shd w:val="clear" w:color="auto" w:fill="auto"/>
            <w:vAlign w:val="center"/>
          </w:tcPr>
          <w:p w14:paraId="619825EC" w14:textId="77777777" w:rsidR="003348A2" w:rsidRPr="00D5422B" w:rsidRDefault="003348A2" w:rsidP="003348A2">
            <w:pPr>
              <w:rPr>
                <w:rFonts w:cstheme="minorHAnsi"/>
                <w:bCs/>
                <w:szCs w:val="22"/>
                <w:lang w:val="es-ES_tradnl"/>
              </w:rPr>
            </w:pPr>
          </w:p>
        </w:tc>
        <w:tc>
          <w:tcPr>
            <w:tcW w:w="1985" w:type="dxa"/>
            <w:tcBorders>
              <w:top w:val="nil"/>
              <w:left w:val="nil"/>
              <w:bottom w:val="single" w:sz="4" w:space="0" w:color="auto"/>
              <w:right w:val="single" w:sz="8" w:space="0" w:color="000000"/>
            </w:tcBorders>
            <w:shd w:val="clear" w:color="auto" w:fill="auto"/>
            <w:vAlign w:val="center"/>
          </w:tcPr>
          <w:p w14:paraId="24F3B2D7" w14:textId="77777777" w:rsidR="003348A2" w:rsidRPr="00D5422B" w:rsidRDefault="003348A2" w:rsidP="003348A2">
            <w:pPr>
              <w:rPr>
                <w:rFonts w:cstheme="minorHAnsi"/>
                <w:bCs/>
                <w:szCs w:val="22"/>
                <w:lang w:val="es-ES_tradnl"/>
              </w:rPr>
            </w:pPr>
          </w:p>
        </w:tc>
      </w:tr>
      <w:tr w:rsidR="009F1C92" w:rsidRPr="00D5422B" w14:paraId="4510D2F7" w14:textId="77777777" w:rsidTr="00E07008">
        <w:trPr>
          <w:trHeight w:val="320"/>
        </w:trPr>
        <w:tc>
          <w:tcPr>
            <w:tcW w:w="502" w:type="dxa"/>
            <w:tcBorders>
              <w:top w:val="nil"/>
              <w:left w:val="single" w:sz="8" w:space="0" w:color="000000"/>
              <w:bottom w:val="single" w:sz="4" w:space="0" w:color="auto"/>
              <w:right w:val="single" w:sz="8" w:space="0" w:color="000000"/>
            </w:tcBorders>
            <w:shd w:val="clear" w:color="auto" w:fill="auto"/>
          </w:tcPr>
          <w:p w14:paraId="67504F9F" w14:textId="5508C73C" w:rsidR="009F1C92" w:rsidRPr="00D5422B" w:rsidRDefault="00E07008" w:rsidP="009F1C92">
            <w:pPr>
              <w:jc w:val="center"/>
              <w:rPr>
                <w:rFonts w:cstheme="minorHAnsi"/>
                <w:bCs/>
                <w:w w:val="99"/>
                <w:szCs w:val="22"/>
              </w:rPr>
            </w:pPr>
            <w:r>
              <w:rPr>
                <w:rFonts w:cstheme="minorHAnsi"/>
                <w:bCs/>
                <w:w w:val="99"/>
                <w:szCs w:val="22"/>
              </w:rPr>
              <w:t>2</w:t>
            </w:r>
          </w:p>
        </w:tc>
        <w:tc>
          <w:tcPr>
            <w:tcW w:w="6237" w:type="dxa"/>
            <w:tcBorders>
              <w:top w:val="nil"/>
              <w:left w:val="nil"/>
              <w:bottom w:val="single" w:sz="4" w:space="0" w:color="auto"/>
              <w:right w:val="single" w:sz="8" w:space="0" w:color="000000"/>
            </w:tcBorders>
            <w:shd w:val="clear" w:color="auto" w:fill="auto"/>
          </w:tcPr>
          <w:p w14:paraId="0F0B81CC" w14:textId="493FE742" w:rsidR="009F1C92" w:rsidRDefault="009F1C92" w:rsidP="009F1C92">
            <w:pPr>
              <w:jc w:val="left"/>
              <w:rPr>
                <w:rFonts w:cstheme="minorHAnsi"/>
                <w:bCs/>
                <w:szCs w:val="22"/>
              </w:rPr>
            </w:pPr>
            <w:r>
              <w:rPr>
                <w:rFonts w:cstheme="minorHAnsi"/>
                <w:bCs/>
                <w:szCs w:val="22"/>
              </w:rPr>
              <w:t xml:space="preserve">El </w:t>
            </w:r>
            <w:r w:rsidRPr="00D5422B">
              <w:rPr>
                <w:rFonts w:cstheme="minorHAnsi"/>
                <w:bCs/>
                <w:szCs w:val="22"/>
              </w:rPr>
              <w:t xml:space="preserve">Plan de Formación Ciudadana contiene el </w:t>
            </w:r>
            <w:r>
              <w:rPr>
                <w:rFonts w:cstheme="minorHAnsi"/>
                <w:bCs/>
                <w:szCs w:val="22"/>
              </w:rPr>
              <w:t xml:space="preserve">objetivo de </w:t>
            </w:r>
            <w:r w:rsidRPr="00601B81">
              <w:rPr>
                <w:rFonts w:cstheme="minorHAnsi"/>
                <w:bCs/>
                <w:i/>
                <w:iCs/>
                <w:szCs w:val="22"/>
              </w:rPr>
              <w:t xml:space="preserve">“Promover la comprensión y análisis del concepto de ciudadanía y los derechos y deberes asociados a ella, entendido éste en el marco de una </w:t>
            </w:r>
            <w:r>
              <w:rPr>
                <w:rFonts w:cstheme="minorHAnsi"/>
                <w:bCs/>
                <w:i/>
                <w:iCs/>
                <w:szCs w:val="22"/>
              </w:rPr>
              <w:t>r</w:t>
            </w:r>
            <w:r w:rsidRPr="00601B81">
              <w:rPr>
                <w:rFonts w:cstheme="minorHAnsi"/>
                <w:bCs/>
                <w:i/>
                <w:iCs/>
                <w:szCs w:val="22"/>
              </w:rPr>
              <w:t>epública democrática, con el propósito de formar una ciudadanía activa en el ejercicio y cumplimiento de estos derechos y deberes</w:t>
            </w:r>
            <w:r>
              <w:rPr>
                <w:rFonts w:cstheme="minorHAnsi"/>
                <w:bCs/>
                <w:i/>
                <w:iCs/>
                <w:szCs w:val="22"/>
              </w:rPr>
              <w:t>”</w:t>
            </w:r>
            <w:r w:rsidRPr="00601B81">
              <w:rPr>
                <w:rFonts w:cstheme="minorHAnsi"/>
                <w:bCs/>
                <w:i/>
                <w:iCs/>
                <w:szCs w:val="22"/>
              </w:rPr>
              <w:t>.</w:t>
            </w:r>
          </w:p>
        </w:tc>
        <w:tc>
          <w:tcPr>
            <w:tcW w:w="567" w:type="dxa"/>
            <w:tcBorders>
              <w:top w:val="nil"/>
              <w:left w:val="nil"/>
              <w:bottom w:val="single" w:sz="4" w:space="0" w:color="auto"/>
              <w:right w:val="single" w:sz="8" w:space="0" w:color="000000"/>
            </w:tcBorders>
            <w:shd w:val="clear" w:color="auto" w:fill="auto"/>
            <w:vAlign w:val="center"/>
          </w:tcPr>
          <w:p w14:paraId="477F2C53" w14:textId="77777777" w:rsidR="009F1C92" w:rsidRPr="00D5422B" w:rsidRDefault="009F1C92" w:rsidP="009F1C92">
            <w:pPr>
              <w:rPr>
                <w:rFonts w:cstheme="minorHAnsi"/>
                <w:bCs/>
                <w:szCs w:val="22"/>
                <w:lang w:val="es-ES_tradnl"/>
              </w:rPr>
            </w:pPr>
          </w:p>
        </w:tc>
        <w:tc>
          <w:tcPr>
            <w:tcW w:w="567" w:type="dxa"/>
            <w:tcBorders>
              <w:top w:val="nil"/>
              <w:left w:val="nil"/>
              <w:bottom w:val="single" w:sz="4" w:space="0" w:color="auto"/>
              <w:right w:val="single" w:sz="8" w:space="0" w:color="000000"/>
            </w:tcBorders>
            <w:shd w:val="clear" w:color="auto" w:fill="auto"/>
            <w:vAlign w:val="center"/>
          </w:tcPr>
          <w:p w14:paraId="74D45559" w14:textId="77777777" w:rsidR="009F1C92" w:rsidRPr="00D5422B" w:rsidRDefault="009F1C92" w:rsidP="009F1C92">
            <w:pPr>
              <w:rPr>
                <w:rFonts w:cstheme="minorHAnsi"/>
                <w:bCs/>
                <w:szCs w:val="22"/>
                <w:lang w:val="es-ES_tradnl"/>
              </w:rPr>
            </w:pPr>
          </w:p>
        </w:tc>
        <w:tc>
          <w:tcPr>
            <w:tcW w:w="1985" w:type="dxa"/>
            <w:tcBorders>
              <w:top w:val="nil"/>
              <w:left w:val="nil"/>
              <w:bottom w:val="single" w:sz="4" w:space="0" w:color="auto"/>
              <w:right w:val="single" w:sz="8" w:space="0" w:color="000000"/>
            </w:tcBorders>
            <w:shd w:val="clear" w:color="auto" w:fill="auto"/>
            <w:vAlign w:val="center"/>
          </w:tcPr>
          <w:p w14:paraId="10DB3870" w14:textId="77777777" w:rsidR="009F1C92" w:rsidRPr="00D5422B" w:rsidRDefault="009F1C92" w:rsidP="009F1C92">
            <w:pPr>
              <w:rPr>
                <w:rFonts w:cstheme="minorHAnsi"/>
                <w:bCs/>
                <w:szCs w:val="22"/>
                <w:lang w:val="es-ES_tradnl"/>
              </w:rPr>
            </w:pPr>
          </w:p>
        </w:tc>
      </w:tr>
      <w:tr w:rsidR="009F1C92" w:rsidRPr="00D5422B" w14:paraId="12D5E8EF" w14:textId="77777777" w:rsidTr="00E07008">
        <w:trPr>
          <w:trHeight w:val="320"/>
        </w:trPr>
        <w:tc>
          <w:tcPr>
            <w:tcW w:w="502" w:type="dxa"/>
            <w:tcBorders>
              <w:top w:val="single" w:sz="4" w:space="0" w:color="auto"/>
              <w:left w:val="single" w:sz="8" w:space="0" w:color="000000"/>
              <w:bottom w:val="single" w:sz="8" w:space="0" w:color="000000"/>
              <w:right w:val="single" w:sz="8" w:space="0" w:color="000000"/>
            </w:tcBorders>
            <w:shd w:val="clear" w:color="auto" w:fill="auto"/>
          </w:tcPr>
          <w:p w14:paraId="64F41A50" w14:textId="5B888A69" w:rsidR="009F1C92" w:rsidRPr="00D5422B" w:rsidRDefault="00E07008" w:rsidP="009F1C92">
            <w:pPr>
              <w:jc w:val="center"/>
              <w:rPr>
                <w:rFonts w:cstheme="minorHAnsi"/>
                <w:bCs/>
                <w:szCs w:val="22"/>
                <w:lang w:val="es-ES_tradnl"/>
              </w:rPr>
            </w:pPr>
            <w:r>
              <w:rPr>
                <w:rFonts w:cstheme="minorHAnsi"/>
                <w:bCs/>
                <w:szCs w:val="22"/>
                <w:lang w:val="es-ES_tradnl"/>
              </w:rPr>
              <w:t>3</w:t>
            </w:r>
          </w:p>
        </w:tc>
        <w:tc>
          <w:tcPr>
            <w:tcW w:w="6237" w:type="dxa"/>
            <w:tcBorders>
              <w:top w:val="single" w:sz="4" w:space="0" w:color="auto"/>
              <w:left w:val="nil"/>
              <w:bottom w:val="single" w:sz="8" w:space="0" w:color="000000"/>
              <w:right w:val="single" w:sz="8" w:space="0" w:color="000000"/>
            </w:tcBorders>
            <w:shd w:val="clear" w:color="auto" w:fill="auto"/>
          </w:tcPr>
          <w:p w14:paraId="03A24A41" w14:textId="1E6342AE" w:rsidR="009F1C92" w:rsidRPr="00D5422B" w:rsidRDefault="009F1C92" w:rsidP="009F1C92">
            <w:pPr>
              <w:jc w:val="left"/>
              <w:rPr>
                <w:rFonts w:cstheme="minorHAnsi"/>
                <w:bCs/>
                <w:szCs w:val="22"/>
                <w:lang w:val="es-ES_tradnl"/>
              </w:rPr>
            </w:pPr>
            <w:r w:rsidRPr="00D5422B">
              <w:rPr>
                <w:rFonts w:cstheme="minorHAnsi"/>
                <w:bCs/>
                <w:szCs w:val="22"/>
                <w:lang w:val="es-ES_tradnl"/>
              </w:rPr>
              <w:t xml:space="preserve">El </w:t>
            </w:r>
            <w:r w:rsidRPr="00D5422B">
              <w:rPr>
                <w:rFonts w:cstheme="minorHAnsi"/>
                <w:bCs/>
                <w:szCs w:val="22"/>
              </w:rPr>
              <w:t>Plan de Formación Ciudadana contiene el objetivo</w:t>
            </w:r>
            <w:r>
              <w:rPr>
                <w:rFonts w:cstheme="minorHAnsi"/>
                <w:bCs/>
                <w:szCs w:val="22"/>
              </w:rPr>
              <w:t xml:space="preserve"> de “</w:t>
            </w:r>
            <w:r w:rsidRPr="00601B81">
              <w:rPr>
                <w:rFonts w:cstheme="minorHAnsi"/>
                <w:bCs/>
                <w:i/>
                <w:iCs/>
                <w:szCs w:val="22"/>
              </w:rPr>
              <w:t>Fomentar en los estudiantes el ejercicio de una ciudadanía crítica, responsable, respetuosa, abierta y creativa</w:t>
            </w:r>
            <w:r>
              <w:rPr>
                <w:rFonts w:cstheme="minorHAnsi"/>
                <w:bCs/>
                <w:i/>
                <w:iCs/>
                <w:szCs w:val="22"/>
              </w:rPr>
              <w:t>”</w:t>
            </w:r>
            <w:r w:rsidRPr="00601B81">
              <w:rPr>
                <w:rFonts w:cstheme="minorHAnsi"/>
                <w:bCs/>
                <w:i/>
                <w:iCs/>
                <w:szCs w:val="22"/>
              </w:rPr>
              <w:t>.</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04075544" w14:textId="29A21447" w:rsidR="009F1C92" w:rsidRPr="00D5422B" w:rsidRDefault="009F1C92" w:rsidP="009F1C92">
            <w:pPr>
              <w:rPr>
                <w:rFonts w:cstheme="minorHAnsi"/>
                <w:bCs/>
                <w:szCs w:val="22"/>
                <w:lang w:val="es-ES_tradnl"/>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285EC747" w14:textId="49F09FFD" w:rsidR="009F1C92" w:rsidRPr="00D5422B" w:rsidRDefault="009F1C92" w:rsidP="009F1C92">
            <w:pPr>
              <w:rPr>
                <w:rFonts w:cstheme="minorHAnsi"/>
                <w:bCs/>
                <w:szCs w:val="22"/>
                <w:lang w:val="es-ES_tradnl"/>
              </w:rPr>
            </w:pPr>
          </w:p>
        </w:tc>
        <w:tc>
          <w:tcPr>
            <w:tcW w:w="1985" w:type="dxa"/>
            <w:tcBorders>
              <w:top w:val="single" w:sz="4" w:space="0" w:color="auto"/>
              <w:left w:val="nil"/>
              <w:bottom w:val="single" w:sz="8" w:space="0" w:color="000000"/>
              <w:right w:val="single" w:sz="8" w:space="0" w:color="000000"/>
            </w:tcBorders>
            <w:shd w:val="clear" w:color="auto" w:fill="auto"/>
            <w:vAlign w:val="center"/>
            <w:hideMark/>
          </w:tcPr>
          <w:p w14:paraId="570FC3C3" w14:textId="2F368F98" w:rsidR="009F1C92" w:rsidRPr="00D5422B" w:rsidRDefault="009F1C92" w:rsidP="009F1C92">
            <w:pPr>
              <w:rPr>
                <w:rFonts w:cstheme="minorHAnsi"/>
                <w:bCs/>
                <w:szCs w:val="22"/>
                <w:lang w:val="es-ES_tradnl"/>
              </w:rPr>
            </w:pPr>
          </w:p>
        </w:tc>
      </w:tr>
      <w:tr w:rsidR="009F1C92" w:rsidRPr="00D5422B" w14:paraId="6DBA6C58" w14:textId="77777777" w:rsidTr="00E07008">
        <w:trPr>
          <w:trHeight w:val="540"/>
        </w:trPr>
        <w:tc>
          <w:tcPr>
            <w:tcW w:w="502" w:type="dxa"/>
            <w:tcBorders>
              <w:top w:val="nil"/>
              <w:left w:val="single" w:sz="8" w:space="0" w:color="000000"/>
              <w:bottom w:val="single" w:sz="4" w:space="0" w:color="auto"/>
              <w:right w:val="single" w:sz="8" w:space="0" w:color="000000"/>
            </w:tcBorders>
            <w:shd w:val="clear" w:color="auto" w:fill="auto"/>
          </w:tcPr>
          <w:p w14:paraId="3355CB2D" w14:textId="4A61B1EA" w:rsidR="009F1C92" w:rsidRPr="00D5422B" w:rsidRDefault="00E07008" w:rsidP="009F1C92">
            <w:pPr>
              <w:jc w:val="center"/>
              <w:rPr>
                <w:rFonts w:cstheme="minorHAnsi"/>
                <w:bCs/>
                <w:szCs w:val="22"/>
                <w:lang w:val="es-ES_tradnl"/>
              </w:rPr>
            </w:pPr>
            <w:r>
              <w:rPr>
                <w:rFonts w:cstheme="minorHAnsi"/>
                <w:bCs/>
                <w:szCs w:val="22"/>
                <w:lang w:val="es-ES_tradnl"/>
              </w:rPr>
              <w:t>4</w:t>
            </w:r>
          </w:p>
        </w:tc>
        <w:tc>
          <w:tcPr>
            <w:tcW w:w="6237" w:type="dxa"/>
            <w:tcBorders>
              <w:top w:val="nil"/>
              <w:left w:val="nil"/>
              <w:bottom w:val="single" w:sz="4" w:space="0" w:color="auto"/>
              <w:right w:val="single" w:sz="8" w:space="0" w:color="000000"/>
            </w:tcBorders>
            <w:shd w:val="clear" w:color="auto" w:fill="auto"/>
          </w:tcPr>
          <w:p w14:paraId="7D605995" w14:textId="50A2BEF6" w:rsidR="009F1C92" w:rsidRPr="00D5422B" w:rsidRDefault="009F1C92" w:rsidP="009F1C92">
            <w:pPr>
              <w:jc w:val="left"/>
              <w:rPr>
                <w:rFonts w:cstheme="minorHAnsi"/>
                <w:bCs/>
                <w:szCs w:val="22"/>
                <w:lang w:val="es-ES_tradnl"/>
              </w:rPr>
            </w:pPr>
            <w:r w:rsidRPr="00D5422B">
              <w:rPr>
                <w:rFonts w:cstheme="minorHAnsi"/>
                <w:bCs/>
                <w:szCs w:val="22"/>
              </w:rPr>
              <w:t>El Plan de Formación Ciudadana contiene el objetivo</w:t>
            </w:r>
            <w:r>
              <w:rPr>
                <w:rFonts w:cstheme="minorHAnsi"/>
                <w:bCs/>
                <w:szCs w:val="22"/>
              </w:rPr>
              <w:t xml:space="preserve"> de “</w:t>
            </w:r>
            <w:r w:rsidRPr="00601B81">
              <w:rPr>
                <w:rFonts w:cstheme="minorHAnsi"/>
                <w:bCs/>
                <w:i/>
                <w:iCs/>
                <w:szCs w:val="22"/>
              </w:rPr>
              <w:t xml:space="preserve">Promover el conocimiento, comprensión y análisis del </w:t>
            </w:r>
            <w:r>
              <w:rPr>
                <w:rFonts w:cstheme="minorHAnsi"/>
                <w:bCs/>
                <w:i/>
                <w:iCs/>
                <w:szCs w:val="22"/>
              </w:rPr>
              <w:t>e</w:t>
            </w:r>
            <w:r w:rsidRPr="00601B81">
              <w:rPr>
                <w:rFonts w:cstheme="minorHAnsi"/>
                <w:bCs/>
                <w:i/>
                <w:iCs/>
                <w:szCs w:val="22"/>
              </w:rPr>
              <w:t xml:space="preserve">stado de </w:t>
            </w:r>
            <w:r>
              <w:rPr>
                <w:rFonts w:cstheme="minorHAnsi"/>
                <w:bCs/>
                <w:i/>
                <w:iCs/>
                <w:szCs w:val="22"/>
              </w:rPr>
              <w:t>d</w:t>
            </w:r>
            <w:r w:rsidRPr="00601B81">
              <w:rPr>
                <w:rFonts w:cstheme="minorHAnsi"/>
                <w:bCs/>
                <w:i/>
                <w:iCs/>
                <w:szCs w:val="22"/>
              </w:rPr>
              <w:t>erecho y de la institucionalidad local, regional y nacional, y la formación de virtudes cívicas en los estudiantes</w:t>
            </w:r>
            <w:r>
              <w:rPr>
                <w:rFonts w:cstheme="minorHAnsi"/>
                <w:bCs/>
                <w:i/>
                <w:iCs/>
                <w:szCs w:val="22"/>
              </w:rPr>
              <w:t>”</w:t>
            </w:r>
            <w:r w:rsidRPr="00601B81">
              <w:rPr>
                <w:rFonts w:cstheme="minorHAnsi"/>
                <w:bCs/>
                <w:i/>
                <w:iCs/>
                <w:szCs w:val="22"/>
              </w:rPr>
              <w:t>.</w:t>
            </w:r>
          </w:p>
        </w:tc>
        <w:tc>
          <w:tcPr>
            <w:tcW w:w="567" w:type="dxa"/>
            <w:tcBorders>
              <w:top w:val="nil"/>
              <w:left w:val="nil"/>
              <w:bottom w:val="single" w:sz="4" w:space="0" w:color="auto"/>
              <w:right w:val="single" w:sz="8" w:space="0" w:color="000000"/>
            </w:tcBorders>
            <w:shd w:val="clear" w:color="auto" w:fill="auto"/>
            <w:vAlign w:val="center"/>
            <w:hideMark/>
          </w:tcPr>
          <w:p w14:paraId="745999F8" w14:textId="46D4E8B9" w:rsidR="009F1C92" w:rsidRPr="00D5422B" w:rsidRDefault="009F1C92" w:rsidP="009F1C92">
            <w:pPr>
              <w:rPr>
                <w:rFonts w:cstheme="minorHAnsi"/>
                <w:bCs/>
                <w:szCs w:val="22"/>
                <w:lang w:val="es-ES_tradnl"/>
              </w:rPr>
            </w:pPr>
          </w:p>
        </w:tc>
        <w:tc>
          <w:tcPr>
            <w:tcW w:w="567" w:type="dxa"/>
            <w:tcBorders>
              <w:top w:val="nil"/>
              <w:left w:val="nil"/>
              <w:bottom w:val="single" w:sz="4" w:space="0" w:color="auto"/>
              <w:right w:val="single" w:sz="8" w:space="0" w:color="000000"/>
            </w:tcBorders>
            <w:shd w:val="clear" w:color="auto" w:fill="auto"/>
            <w:vAlign w:val="center"/>
            <w:hideMark/>
          </w:tcPr>
          <w:p w14:paraId="2C74AE37" w14:textId="70F0D546" w:rsidR="009F1C92" w:rsidRPr="00D5422B" w:rsidRDefault="009F1C92" w:rsidP="009F1C92">
            <w:pPr>
              <w:rPr>
                <w:rFonts w:cstheme="minorHAnsi"/>
                <w:bCs/>
                <w:szCs w:val="22"/>
                <w:lang w:val="es-ES_tradnl"/>
              </w:rPr>
            </w:pPr>
          </w:p>
        </w:tc>
        <w:tc>
          <w:tcPr>
            <w:tcW w:w="1985" w:type="dxa"/>
            <w:tcBorders>
              <w:top w:val="nil"/>
              <w:left w:val="nil"/>
              <w:bottom w:val="single" w:sz="4" w:space="0" w:color="auto"/>
              <w:right w:val="single" w:sz="8" w:space="0" w:color="000000"/>
            </w:tcBorders>
            <w:shd w:val="clear" w:color="auto" w:fill="auto"/>
            <w:vAlign w:val="center"/>
            <w:hideMark/>
          </w:tcPr>
          <w:p w14:paraId="134C35D8" w14:textId="6232D6FD" w:rsidR="009F1C92" w:rsidRPr="00D5422B" w:rsidRDefault="009F1C92" w:rsidP="009F1C92">
            <w:pPr>
              <w:rPr>
                <w:rFonts w:cstheme="minorHAnsi"/>
                <w:bCs/>
                <w:szCs w:val="22"/>
                <w:lang w:val="es-ES_tradnl"/>
              </w:rPr>
            </w:pPr>
          </w:p>
        </w:tc>
      </w:tr>
      <w:tr w:rsidR="009F1C92" w:rsidRPr="00D5422B" w14:paraId="393F0D9C" w14:textId="77777777" w:rsidTr="00E07008">
        <w:trPr>
          <w:trHeight w:val="540"/>
        </w:trPr>
        <w:tc>
          <w:tcPr>
            <w:tcW w:w="502" w:type="dxa"/>
            <w:tcBorders>
              <w:top w:val="single" w:sz="4" w:space="0" w:color="auto"/>
              <w:left w:val="single" w:sz="8" w:space="0" w:color="000000"/>
              <w:bottom w:val="single" w:sz="8" w:space="0" w:color="000000"/>
              <w:right w:val="single" w:sz="8" w:space="0" w:color="000000"/>
            </w:tcBorders>
            <w:shd w:val="clear" w:color="auto" w:fill="auto"/>
          </w:tcPr>
          <w:p w14:paraId="23DB53BF" w14:textId="29414FF1" w:rsidR="009F1C92" w:rsidRPr="00D5422B" w:rsidRDefault="00E07008" w:rsidP="009F1C92">
            <w:pPr>
              <w:jc w:val="center"/>
              <w:rPr>
                <w:rFonts w:cstheme="minorHAnsi"/>
                <w:bCs/>
                <w:szCs w:val="22"/>
                <w:lang w:val="es-ES_tradnl"/>
              </w:rPr>
            </w:pPr>
            <w:r>
              <w:rPr>
                <w:rFonts w:cstheme="minorHAnsi"/>
                <w:bCs/>
                <w:szCs w:val="22"/>
                <w:lang w:val="es-ES_tradnl"/>
              </w:rPr>
              <w:t>5</w:t>
            </w:r>
          </w:p>
        </w:tc>
        <w:tc>
          <w:tcPr>
            <w:tcW w:w="6237" w:type="dxa"/>
            <w:tcBorders>
              <w:top w:val="single" w:sz="4" w:space="0" w:color="auto"/>
              <w:left w:val="nil"/>
              <w:bottom w:val="single" w:sz="8" w:space="0" w:color="000000"/>
              <w:right w:val="single" w:sz="8" w:space="0" w:color="000000"/>
            </w:tcBorders>
            <w:shd w:val="clear" w:color="auto" w:fill="auto"/>
          </w:tcPr>
          <w:p w14:paraId="30288FE5" w14:textId="7A2854F5" w:rsidR="009F1C92" w:rsidRPr="00D5422B" w:rsidRDefault="009F1C92" w:rsidP="009F1C92">
            <w:pPr>
              <w:jc w:val="left"/>
              <w:rPr>
                <w:rFonts w:cstheme="minorHAnsi"/>
                <w:bCs/>
                <w:szCs w:val="22"/>
                <w:lang w:val="es-ES_tradnl"/>
              </w:rPr>
            </w:pPr>
            <w:r w:rsidRPr="00D5422B">
              <w:rPr>
                <w:rFonts w:cstheme="minorHAnsi"/>
                <w:bCs/>
                <w:szCs w:val="22"/>
                <w:lang w:val="es-ES_tradnl"/>
              </w:rPr>
              <w:t xml:space="preserve">El </w:t>
            </w:r>
            <w:r w:rsidRPr="00D5422B">
              <w:rPr>
                <w:rFonts w:cstheme="minorHAnsi"/>
                <w:bCs/>
                <w:szCs w:val="22"/>
              </w:rPr>
              <w:t>Plan de Formación Ciudadana contiene el objetivo</w:t>
            </w:r>
            <w:r>
              <w:rPr>
                <w:rFonts w:cstheme="minorHAnsi"/>
                <w:bCs/>
                <w:szCs w:val="22"/>
              </w:rPr>
              <w:t xml:space="preserve"> de “</w:t>
            </w:r>
            <w:r w:rsidRPr="008F5532">
              <w:rPr>
                <w:rFonts w:cstheme="minorHAnsi"/>
                <w:bCs/>
                <w:i/>
                <w:iCs/>
                <w:szCs w:val="22"/>
              </w:rPr>
              <w:t>Promover el conocimiento, comprensión y compromiso de los estudiantes con los derechos humanos reconocidos en la Constitución Política de la República y en los tratados internacionales suscritos y ratificados por Chile, con especial énfasis en los derechos del niño</w:t>
            </w:r>
            <w:r>
              <w:rPr>
                <w:rFonts w:cstheme="minorHAnsi"/>
                <w:bCs/>
                <w:i/>
                <w:iCs/>
                <w:szCs w:val="22"/>
              </w:rPr>
              <w:t>”</w:t>
            </w:r>
            <w:r w:rsidRPr="008F5532">
              <w:rPr>
                <w:rFonts w:cstheme="minorHAnsi"/>
                <w:bCs/>
                <w:i/>
                <w:iCs/>
                <w:szCs w:val="22"/>
              </w:rPr>
              <w:t>.</w:t>
            </w: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1F24FEF0" w14:textId="52F5A317" w:rsidR="009F1C92" w:rsidRPr="00D5422B" w:rsidRDefault="009F1C92" w:rsidP="009F1C92">
            <w:pPr>
              <w:rPr>
                <w:rFonts w:cstheme="minorHAnsi"/>
                <w:bCs/>
                <w:szCs w:val="22"/>
                <w:lang w:val="es-ES_tradnl"/>
              </w:rPr>
            </w:pPr>
          </w:p>
        </w:tc>
        <w:tc>
          <w:tcPr>
            <w:tcW w:w="567" w:type="dxa"/>
            <w:tcBorders>
              <w:top w:val="single" w:sz="4" w:space="0" w:color="auto"/>
              <w:left w:val="nil"/>
              <w:bottom w:val="single" w:sz="8" w:space="0" w:color="000000"/>
              <w:right w:val="single" w:sz="8" w:space="0" w:color="000000"/>
            </w:tcBorders>
            <w:shd w:val="clear" w:color="auto" w:fill="auto"/>
            <w:vAlign w:val="center"/>
            <w:hideMark/>
          </w:tcPr>
          <w:p w14:paraId="6955003F" w14:textId="347E99F9" w:rsidR="009F1C92" w:rsidRPr="00D5422B" w:rsidRDefault="009F1C92" w:rsidP="009F1C92">
            <w:pPr>
              <w:rPr>
                <w:rFonts w:cstheme="minorHAnsi"/>
                <w:bCs/>
                <w:szCs w:val="22"/>
                <w:lang w:val="es-ES_tradnl"/>
              </w:rPr>
            </w:pPr>
          </w:p>
        </w:tc>
        <w:tc>
          <w:tcPr>
            <w:tcW w:w="1985" w:type="dxa"/>
            <w:tcBorders>
              <w:top w:val="single" w:sz="4" w:space="0" w:color="auto"/>
              <w:left w:val="nil"/>
              <w:bottom w:val="single" w:sz="8" w:space="0" w:color="000000"/>
              <w:right w:val="single" w:sz="8" w:space="0" w:color="000000"/>
            </w:tcBorders>
            <w:shd w:val="clear" w:color="auto" w:fill="auto"/>
            <w:vAlign w:val="center"/>
            <w:hideMark/>
          </w:tcPr>
          <w:p w14:paraId="7CF76087" w14:textId="77E5BF85" w:rsidR="009F1C92" w:rsidRPr="00D5422B" w:rsidRDefault="009F1C92" w:rsidP="009F1C92">
            <w:pPr>
              <w:rPr>
                <w:rFonts w:cstheme="minorHAnsi"/>
                <w:bCs/>
                <w:szCs w:val="22"/>
                <w:lang w:val="es-ES_tradnl"/>
              </w:rPr>
            </w:pPr>
          </w:p>
        </w:tc>
      </w:tr>
      <w:tr w:rsidR="009F1C92" w:rsidRPr="00D5422B" w14:paraId="2C808845" w14:textId="77777777" w:rsidTr="00E07008">
        <w:trPr>
          <w:trHeight w:val="540"/>
        </w:trPr>
        <w:tc>
          <w:tcPr>
            <w:tcW w:w="502" w:type="dxa"/>
            <w:tcBorders>
              <w:top w:val="nil"/>
              <w:left w:val="single" w:sz="8" w:space="0" w:color="000000"/>
              <w:bottom w:val="single" w:sz="6" w:space="0" w:color="auto"/>
              <w:right w:val="single" w:sz="8" w:space="0" w:color="000000"/>
            </w:tcBorders>
            <w:shd w:val="clear" w:color="auto" w:fill="auto"/>
          </w:tcPr>
          <w:p w14:paraId="42F9E92C" w14:textId="0DD72D8E" w:rsidR="009F1C92" w:rsidRPr="00D5422B" w:rsidRDefault="00E07008" w:rsidP="009F1C92">
            <w:pPr>
              <w:jc w:val="center"/>
              <w:rPr>
                <w:rFonts w:cstheme="minorHAnsi"/>
                <w:bCs/>
                <w:szCs w:val="22"/>
                <w:lang w:val="es-ES_tradnl"/>
              </w:rPr>
            </w:pPr>
            <w:r>
              <w:rPr>
                <w:rFonts w:cstheme="minorHAnsi"/>
                <w:bCs/>
                <w:szCs w:val="22"/>
                <w:lang w:val="es-ES_tradnl"/>
              </w:rPr>
              <w:t>6</w:t>
            </w:r>
          </w:p>
        </w:tc>
        <w:tc>
          <w:tcPr>
            <w:tcW w:w="6237" w:type="dxa"/>
            <w:tcBorders>
              <w:top w:val="nil"/>
              <w:left w:val="nil"/>
              <w:bottom w:val="single" w:sz="6" w:space="0" w:color="auto"/>
              <w:right w:val="single" w:sz="8" w:space="0" w:color="000000"/>
            </w:tcBorders>
            <w:shd w:val="clear" w:color="auto" w:fill="auto"/>
          </w:tcPr>
          <w:p w14:paraId="08730C1D" w14:textId="0289D32F" w:rsidR="009F1C92" w:rsidRPr="00D5422B" w:rsidRDefault="009F1C92" w:rsidP="009F1C92">
            <w:pPr>
              <w:jc w:val="left"/>
              <w:rPr>
                <w:rFonts w:cstheme="minorHAnsi"/>
                <w:bCs/>
                <w:szCs w:val="22"/>
                <w:lang w:val="es-ES_tradnl"/>
              </w:rPr>
            </w:pPr>
            <w:r w:rsidRPr="00D5422B">
              <w:rPr>
                <w:rFonts w:cstheme="minorHAnsi"/>
                <w:bCs/>
                <w:szCs w:val="22"/>
              </w:rPr>
              <w:t>El Plan de Formación Ciudadana contiene el objetivo</w:t>
            </w:r>
            <w:r>
              <w:rPr>
                <w:rFonts w:cstheme="minorHAnsi"/>
                <w:bCs/>
                <w:szCs w:val="22"/>
              </w:rPr>
              <w:t xml:space="preserve"> de “</w:t>
            </w:r>
            <w:r w:rsidRPr="008F5532">
              <w:rPr>
                <w:rFonts w:cstheme="minorHAnsi"/>
                <w:bCs/>
                <w:i/>
                <w:iCs/>
                <w:szCs w:val="22"/>
              </w:rPr>
              <w:t>Fomentar en los estudiantes la valoración de la diversidad social y cultural del país</w:t>
            </w:r>
            <w:r>
              <w:rPr>
                <w:rFonts w:cstheme="minorHAnsi"/>
                <w:bCs/>
                <w:i/>
                <w:iCs/>
                <w:szCs w:val="22"/>
              </w:rPr>
              <w:t>”</w:t>
            </w:r>
            <w:r w:rsidRPr="00D5422B">
              <w:rPr>
                <w:rFonts w:cstheme="minorHAnsi"/>
                <w:bCs/>
                <w:szCs w:val="22"/>
              </w:rPr>
              <w:t>.</w:t>
            </w:r>
          </w:p>
        </w:tc>
        <w:tc>
          <w:tcPr>
            <w:tcW w:w="567" w:type="dxa"/>
            <w:tcBorders>
              <w:top w:val="nil"/>
              <w:left w:val="nil"/>
              <w:bottom w:val="single" w:sz="6" w:space="0" w:color="auto"/>
              <w:right w:val="single" w:sz="8" w:space="0" w:color="000000"/>
            </w:tcBorders>
            <w:shd w:val="clear" w:color="auto" w:fill="auto"/>
            <w:vAlign w:val="center"/>
            <w:hideMark/>
          </w:tcPr>
          <w:p w14:paraId="40A460D1" w14:textId="17FA194C" w:rsidR="009F1C92" w:rsidRPr="00D5422B" w:rsidRDefault="009F1C92" w:rsidP="009F1C92">
            <w:pPr>
              <w:rPr>
                <w:rFonts w:cstheme="minorHAnsi"/>
                <w:bCs/>
                <w:szCs w:val="22"/>
                <w:lang w:val="es-ES_tradnl"/>
              </w:rPr>
            </w:pPr>
          </w:p>
        </w:tc>
        <w:tc>
          <w:tcPr>
            <w:tcW w:w="567" w:type="dxa"/>
            <w:tcBorders>
              <w:top w:val="nil"/>
              <w:left w:val="nil"/>
              <w:bottom w:val="single" w:sz="6" w:space="0" w:color="auto"/>
              <w:right w:val="single" w:sz="8" w:space="0" w:color="000000"/>
            </w:tcBorders>
            <w:shd w:val="clear" w:color="auto" w:fill="auto"/>
            <w:vAlign w:val="center"/>
            <w:hideMark/>
          </w:tcPr>
          <w:p w14:paraId="7D23192C" w14:textId="70A92890" w:rsidR="009F1C92" w:rsidRPr="00D5422B" w:rsidRDefault="009F1C92" w:rsidP="009F1C92">
            <w:pPr>
              <w:rPr>
                <w:rFonts w:cstheme="minorHAnsi"/>
                <w:bCs/>
                <w:szCs w:val="22"/>
                <w:lang w:val="es-ES_tradnl"/>
              </w:rPr>
            </w:pPr>
          </w:p>
        </w:tc>
        <w:tc>
          <w:tcPr>
            <w:tcW w:w="1985" w:type="dxa"/>
            <w:tcBorders>
              <w:top w:val="nil"/>
              <w:left w:val="nil"/>
              <w:bottom w:val="single" w:sz="6" w:space="0" w:color="auto"/>
              <w:right w:val="single" w:sz="8" w:space="0" w:color="000000"/>
            </w:tcBorders>
            <w:shd w:val="clear" w:color="auto" w:fill="auto"/>
            <w:vAlign w:val="center"/>
            <w:hideMark/>
          </w:tcPr>
          <w:p w14:paraId="4689B8BA" w14:textId="2485FFBF" w:rsidR="009F1C92" w:rsidRPr="00D5422B" w:rsidRDefault="009F1C92" w:rsidP="009F1C92">
            <w:pPr>
              <w:rPr>
                <w:rFonts w:cstheme="minorHAnsi"/>
                <w:bCs/>
                <w:szCs w:val="22"/>
                <w:lang w:val="es-ES_tradnl"/>
              </w:rPr>
            </w:pPr>
          </w:p>
        </w:tc>
      </w:tr>
      <w:tr w:rsidR="009F1C92" w:rsidRPr="00D5422B" w14:paraId="0A2FF8A9" w14:textId="77777777" w:rsidTr="00E07008">
        <w:trPr>
          <w:trHeight w:val="320"/>
        </w:trPr>
        <w:tc>
          <w:tcPr>
            <w:tcW w:w="502" w:type="dxa"/>
            <w:tcBorders>
              <w:top w:val="single" w:sz="6" w:space="0" w:color="auto"/>
              <w:left w:val="single" w:sz="6" w:space="0" w:color="auto"/>
              <w:bottom w:val="single" w:sz="6" w:space="0" w:color="auto"/>
              <w:right w:val="single" w:sz="6" w:space="0" w:color="auto"/>
            </w:tcBorders>
            <w:shd w:val="clear" w:color="auto" w:fill="auto"/>
          </w:tcPr>
          <w:p w14:paraId="59F88A98" w14:textId="52B4A020" w:rsidR="009F1C92" w:rsidRPr="00D5422B" w:rsidRDefault="00E07008" w:rsidP="009F1C92">
            <w:pPr>
              <w:jc w:val="center"/>
              <w:rPr>
                <w:rFonts w:cstheme="minorHAnsi"/>
                <w:bCs/>
                <w:szCs w:val="22"/>
                <w:lang w:val="es-ES_tradnl"/>
              </w:rPr>
            </w:pPr>
            <w:r>
              <w:rPr>
                <w:rFonts w:cstheme="minorHAnsi"/>
                <w:bCs/>
                <w:szCs w:val="22"/>
                <w:lang w:val="es-ES_tradnl"/>
              </w:rPr>
              <w:t>7</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2EE9C6A8" w14:textId="7129510F" w:rsidR="009F1C92" w:rsidRPr="00D5422B" w:rsidRDefault="009F1C92" w:rsidP="009F1C92">
            <w:pPr>
              <w:jc w:val="left"/>
              <w:rPr>
                <w:rFonts w:cstheme="minorHAnsi"/>
                <w:bCs/>
                <w:szCs w:val="22"/>
                <w:u w:val="single"/>
                <w:lang w:val="es-ES_tradnl"/>
              </w:rPr>
            </w:pPr>
            <w:r w:rsidRPr="00D5422B">
              <w:rPr>
                <w:rFonts w:cstheme="minorHAnsi"/>
                <w:bCs/>
                <w:szCs w:val="22"/>
                <w:lang w:val="es-ES_tradnl"/>
              </w:rPr>
              <w:t xml:space="preserve">El </w:t>
            </w:r>
            <w:r w:rsidRPr="00D5422B">
              <w:rPr>
                <w:rFonts w:cstheme="minorHAnsi"/>
                <w:bCs/>
                <w:szCs w:val="22"/>
              </w:rPr>
              <w:t>Plan de Formación Ciudadana contiene el objetivo</w:t>
            </w:r>
            <w:r>
              <w:rPr>
                <w:rFonts w:cstheme="minorHAnsi"/>
                <w:bCs/>
                <w:szCs w:val="22"/>
              </w:rPr>
              <w:t xml:space="preserve"> de “</w:t>
            </w:r>
            <w:r w:rsidRPr="008F5532">
              <w:rPr>
                <w:rFonts w:cstheme="minorHAnsi"/>
                <w:bCs/>
                <w:i/>
                <w:iCs/>
                <w:szCs w:val="22"/>
              </w:rPr>
              <w:t>Fomentar la participación de los estudiantes en temas de interés público</w:t>
            </w:r>
            <w:r>
              <w:rPr>
                <w:rFonts w:cstheme="minorHAnsi"/>
                <w:bCs/>
                <w:i/>
                <w:iCs/>
                <w:szCs w:val="22"/>
              </w:rPr>
              <w:t>”</w:t>
            </w:r>
            <w:r w:rsidRPr="00D5422B">
              <w:rPr>
                <w:rFonts w:cstheme="minorHAnsi"/>
                <w:bCs/>
                <w:szCs w:val="22"/>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976E1EA" w14:textId="770E6E5E" w:rsidR="009F1C92" w:rsidRPr="00D5422B" w:rsidRDefault="009F1C92" w:rsidP="009F1C92">
            <w:pPr>
              <w:rPr>
                <w:rFonts w:cstheme="minorHAnsi"/>
                <w:bCs/>
                <w:szCs w:val="22"/>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0C5A167" w14:textId="7FAD0634" w:rsidR="009F1C92" w:rsidRPr="00D5422B" w:rsidRDefault="009F1C92" w:rsidP="009F1C92">
            <w:pPr>
              <w:rPr>
                <w:rFonts w:cstheme="minorHAnsi"/>
                <w:bCs/>
                <w:szCs w:val="22"/>
                <w:lang w:val="es-ES_tradnl"/>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8CDCC9F" w14:textId="2BD3F50C" w:rsidR="009F1C92" w:rsidRPr="00D5422B" w:rsidRDefault="009F1C92" w:rsidP="009F1C92">
            <w:pPr>
              <w:rPr>
                <w:rFonts w:cstheme="minorHAnsi"/>
                <w:bCs/>
                <w:szCs w:val="22"/>
                <w:lang w:val="es-ES_tradnl"/>
              </w:rPr>
            </w:pPr>
          </w:p>
        </w:tc>
      </w:tr>
      <w:tr w:rsidR="009F1C92" w:rsidRPr="00D5422B" w14:paraId="31331C99" w14:textId="77777777" w:rsidTr="00E07008">
        <w:trPr>
          <w:trHeight w:val="540"/>
        </w:trPr>
        <w:tc>
          <w:tcPr>
            <w:tcW w:w="502" w:type="dxa"/>
            <w:tcBorders>
              <w:top w:val="single" w:sz="6" w:space="0" w:color="auto"/>
              <w:left w:val="single" w:sz="6" w:space="0" w:color="auto"/>
              <w:bottom w:val="single" w:sz="6" w:space="0" w:color="auto"/>
              <w:right w:val="single" w:sz="6" w:space="0" w:color="auto"/>
            </w:tcBorders>
            <w:shd w:val="clear" w:color="auto" w:fill="auto"/>
          </w:tcPr>
          <w:p w14:paraId="6D631979" w14:textId="7F6CE050" w:rsidR="009F1C92" w:rsidRPr="00D5422B" w:rsidRDefault="00E07008" w:rsidP="009F1C92">
            <w:pPr>
              <w:jc w:val="center"/>
              <w:rPr>
                <w:rFonts w:cstheme="minorHAnsi"/>
                <w:bCs/>
                <w:szCs w:val="22"/>
                <w:lang w:val="es-ES_tradnl"/>
              </w:rPr>
            </w:pPr>
            <w:r>
              <w:rPr>
                <w:rFonts w:cstheme="minorHAnsi"/>
                <w:bCs/>
                <w:szCs w:val="22"/>
                <w:lang w:val="es-ES_tradnl"/>
              </w:rPr>
              <w:t>8</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0DD52C00" w14:textId="5AA944F1" w:rsidR="009F1C92" w:rsidRPr="00D5422B" w:rsidRDefault="009F1C92" w:rsidP="009F1C92">
            <w:pPr>
              <w:jc w:val="left"/>
              <w:rPr>
                <w:rFonts w:cstheme="minorHAnsi"/>
                <w:bCs/>
                <w:szCs w:val="22"/>
                <w:lang w:val="es-ES_tradnl"/>
              </w:rPr>
            </w:pPr>
            <w:r w:rsidRPr="00D5422B">
              <w:rPr>
                <w:rFonts w:cstheme="minorHAnsi"/>
                <w:bCs/>
                <w:szCs w:val="22"/>
              </w:rPr>
              <w:t>El Plan de Formación Ciudadana contiene el objetivo</w:t>
            </w:r>
            <w:r>
              <w:rPr>
                <w:rFonts w:cstheme="minorHAnsi"/>
                <w:bCs/>
                <w:szCs w:val="22"/>
              </w:rPr>
              <w:t xml:space="preserve"> </w:t>
            </w:r>
            <w:r w:rsidR="00DA7522">
              <w:rPr>
                <w:rFonts w:cstheme="minorHAnsi"/>
                <w:bCs/>
                <w:szCs w:val="22"/>
              </w:rPr>
              <w:t xml:space="preserve">de </w:t>
            </w:r>
            <w:r w:rsidR="00DA7522" w:rsidRPr="00D5422B">
              <w:rPr>
                <w:rFonts w:cstheme="minorHAnsi"/>
                <w:bCs/>
                <w:szCs w:val="22"/>
              </w:rPr>
              <w:t>“</w:t>
            </w:r>
            <w:r w:rsidRPr="008F5532">
              <w:rPr>
                <w:rFonts w:cstheme="minorHAnsi"/>
                <w:bCs/>
                <w:i/>
                <w:iCs/>
                <w:szCs w:val="22"/>
              </w:rPr>
              <w:t>Garantizar el desarrollo de una cultura democrática y ética en la escuela</w:t>
            </w:r>
            <w:r>
              <w:rPr>
                <w:rFonts w:cstheme="minorHAnsi"/>
                <w:bCs/>
                <w:i/>
                <w:iCs/>
                <w:szCs w:val="22"/>
              </w:rPr>
              <w:t>”</w:t>
            </w:r>
            <w:r w:rsidRPr="00D5422B">
              <w:rPr>
                <w:rFonts w:cstheme="minorHAnsi"/>
                <w:bCs/>
                <w:szCs w:val="22"/>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605A4FC" w14:textId="4C3A627E" w:rsidR="009F1C92" w:rsidRPr="00D5422B" w:rsidRDefault="009F1C92" w:rsidP="009F1C92">
            <w:pPr>
              <w:rPr>
                <w:rFonts w:cstheme="minorHAnsi"/>
                <w:bCs/>
                <w:szCs w:val="22"/>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973F19" w14:textId="76E15802" w:rsidR="009F1C92" w:rsidRPr="00D5422B" w:rsidRDefault="009F1C92" w:rsidP="009F1C92">
            <w:pPr>
              <w:rPr>
                <w:rFonts w:cstheme="minorHAnsi"/>
                <w:bCs/>
                <w:szCs w:val="22"/>
                <w:lang w:val="es-ES_tradnl"/>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25C7CF9" w14:textId="3DFA3592" w:rsidR="009F1C92" w:rsidRPr="00D5422B" w:rsidRDefault="009F1C92" w:rsidP="009F1C92">
            <w:pPr>
              <w:rPr>
                <w:rFonts w:cstheme="minorHAnsi"/>
                <w:bCs/>
                <w:szCs w:val="22"/>
                <w:lang w:val="es-ES_tradnl"/>
              </w:rPr>
            </w:pPr>
          </w:p>
        </w:tc>
      </w:tr>
      <w:tr w:rsidR="009F1C92" w:rsidRPr="00D5422B" w14:paraId="6581E6F8" w14:textId="77777777" w:rsidTr="00E07008">
        <w:trPr>
          <w:trHeight w:val="320"/>
        </w:trPr>
        <w:tc>
          <w:tcPr>
            <w:tcW w:w="502" w:type="dxa"/>
            <w:tcBorders>
              <w:top w:val="single" w:sz="6" w:space="0" w:color="auto"/>
              <w:left w:val="single" w:sz="6" w:space="0" w:color="auto"/>
              <w:bottom w:val="single" w:sz="6" w:space="0" w:color="auto"/>
              <w:right w:val="single" w:sz="6" w:space="0" w:color="auto"/>
            </w:tcBorders>
            <w:shd w:val="clear" w:color="auto" w:fill="auto"/>
          </w:tcPr>
          <w:p w14:paraId="10DCDFA5" w14:textId="497252AB" w:rsidR="009F1C92" w:rsidRPr="00D5422B" w:rsidRDefault="00E07008" w:rsidP="009F1C92">
            <w:pPr>
              <w:jc w:val="center"/>
              <w:rPr>
                <w:rFonts w:cstheme="minorHAnsi"/>
                <w:bCs/>
                <w:szCs w:val="22"/>
                <w:lang w:val="es-ES_tradnl"/>
              </w:rPr>
            </w:pPr>
            <w:r>
              <w:rPr>
                <w:rFonts w:cstheme="minorHAnsi"/>
                <w:bCs/>
                <w:szCs w:val="22"/>
                <w:lang w:val="es-ES_tradnl"/>
              </w:rPr>
              <w:t>9</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047C810E" w14:textId="024A4560" w:rsidR="009F1C92" w:rsidRPr="00D5422B" w:rsidRDefault="009F1C92" w:rsidP="009F1C92">
            <w:pPr>
              <w:jc w:val="left"/>
              <w:rPr>
                <w:rFonts w:cstheme="minorHAnsi"/>
                <w:bCs/>
                <w:szCs w:val="22"/>
                <w:lang w:val="es-ES_tradnl"/>
              </w:rPr>
            </w:pPr>
            <w:r w:rsidRPr="00D5422B">
              <w:rPr>
                <w:rFonts w:cstheme="minorHAnsi"/>
                <w:bCs/>
                <w:szCs w:val="22"/>
                <w:lang w:val="es-ES_tradnl"/>
              </w:rPr>
              <w:t xml:space="preserve">El </w:t>
            </w:r>
            <w:r w:rsidRPr="00D5422B">
              <w:rPr>
                <w:rFonts w:cstheme="minorHAnsi"/>
                <w:bCs/>
                <w:szCs w:val="22"/>
              </w:rPr>
              <w:t>Plan de Formación Ciudadana contiene el objetivo</w:t>
            </w:r>
            <w:r>
              <w:rPr>
                <w:rFonts w:cstheme="minorHAnsi"/>
                <w:bCs/>
                <w:szCs w:val="22"/>
              </w:rPr>
              <w:t xml:space="preserve"> de</w:t>
            </w:r>
            <w:r w:rsidRPr="00D5422B">
              <w:rPr>
                <w:rFonts w:cstheme="minorHAnsi"/>
                <w:bCs/>
                <w:szCs w:val="22"/>
              </w:rPr>
              <w:t xml:space="preserve"> </w:t>
            </w:r>
            <w:r>
              <w:rPr>
                <w:rFonts w:cstheme="minorHAnsi"/>
                <w:bCs/>
                <w:szCs w:val="22"/>
              </w:rPr>
              <w:t>“</w:t>
            </w:r>
            <w:r w:rsidRPr="008F5532">
              <w:rPr>
                <w:rFonts w:cstheme="minorHAnsi"/>
                <w:bCs/>
                <w:i/>
                <w:iCs/>
                <w:szCs w:val="22"/>
              </w:rPr>
              <w:t>Fomentar una cultura de la transparencia y la probidad</w:t>
            </w:r>
            <w:r>
              <w:rPr>
                <w:rFonts w:cstheme="minorHAnsi"/>
                <w:bCs/>
                <w:i/>
                <w:iCs/>
                <w:szCs w:val="22"/>
              </w:rPr>
              <w:t>”</w:t>
            </w:r>
            <w:r w:rsidRPr="008F5532">
              <w:rPr>
                <w:rFonts w:cstheme="minorHAnsi"/>
                <w:bCs/>
                <w:i/>
                <w:iCs/>
                <w:szCs w:val="22"/>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76FADD5" w14:textId="096D55E6" w:rsidR="009F1C92" w:rsidRPr="00D5422B" w:rsidRDefault="009F1C92" w:rsidP="009F1C92">
            <w:pPr>
              <w:rPr>
                <w:rFonts w:cstheme="minorHAnsi"/>
                <w:bCs/>
                <w:szCs w:val="22"/>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6CA39D" w14:textId="42851E77" w:rsidR="009F1C92" w:rsidRPr="00D5422B" w:rsidRDefault="009F1C92" w:rsidP="009F1C92">
            <w:pPr>
              <w:rPr>
                <w:rFonts w:cstheme="minorHAnsi"/>
                <w:bCs/>
                <w:szCs w:val="22"/>
                <w:lang w:val="es-ES_tradnl"/>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CCD92B5" w14:textId="07EE80C5" w:rsidR="009F1C92" w:rsidRPr="00D5422B" w:rsidRDefault="009F1C92" w:rsidP="009F1C92">
            <w:pPr>
              <w:rPr>
                <w:rFonts w:cstheme="minorHAnsi"/>
                <w:bCs/>
                <w:szCs w:val="22"/>
                <w:lang w:val="es-ES_tradnl"/>
              </w:rPr>
            </w:pPr>
          </w:p>
        </w:tc>
      </w:tr>
      <w:tr w:rsidR="009F1C92" w:rsidRPr="00D5422B" w14:paraId="0D722717" w14:textId="77777777" w:rsidTr="00E07008">
        <w:trPr>
          <w:trHeight w:val="320"/>
        </w:trPr>
        <w:tc>
          <w:tcPr>
            <w:tcW w:w="502" w:type="dxa"/>
            <w:tcBorders>
              <w:top w:val="single" w:sz="6" w:space="0" w:color="auto"/>
              <w:left w:val="single" w:sz="6" w:space="0" w:color="auto"/>
              <w:bottom w:val="single" w:sz="6" w:space="0" w:color="auto"/>
              <w:right w:val="single" w:sz="6" w:space="0" w:color="auto"/>
            </w:tcBorders>
            <w:shd w:val="clear" w:color="auto" w:fill="auto"/>
          </w:tcPr>
          <w:p w14:paraId="4386A14B" w14:textId="733186CB" w:rsidR="009F1C92" w:rsidRPr="00D5422B" w:rsidRDefault="00E07008" w:rsidP="009F1C92">
            <w:pPr>
              <w:jc w:val="center"/>
              <w:rPr>
                <w:rFonts w:cstheme="minorHAnsi"/>
                <w:szCs w:val="22"/>
                <w:lang w:val="es-ES_tradnl"/>
              </w:rPr>
            </w:pPr>
            <w:r>
              <w:rPr>
                <w:rFonts w:cstheme="minorHAnsi"/>
                <w:szCs w:val="22"/>
                <w:lang w:val="es-ES_tradnl"/>
              </w:rPr>
              <w:lastRenderedPageBreak/>
              <w:t>10</w:t>
            </w:r>
          </w:p>
        </w:tc>
        <w:tc>
          <w:tcPr>
            <w:tcW w:w="6237" w:type="dxa"/>
            <w:tcBorders>
              <w:top w:val="single" w:sz="6" w:space="0" w:color="auto"/>
              <w:left w:val="single" w:sz="6" w:space="0" w:color="auto"/>
              <w:bottom w:val="single" w:sz="6" w:space="0" w:color="auto"/>
              <w:right w:val="single" w:sz="6" w:space="0" w:color="auto"/>
            </w:tcBorders>
            <w:shd w:val="clear" w:color="auto" w:fill="auto"/>
          </w:tcPr>
          <w:p w14:paraId="1EE694FD" w14:textId="19B8D10B" w:rsidR="009F1C92" w:rsidRPr="00D5422B" w:rsidRDefault="009F1C92" w:rsidP="009F1C92">
            <w:pPr>
              <w:jc w:val="left"/>
              <w:rPr>
                <w:rFonts w:cstheme="minorHAnsi"/>
                <w:szCs w:val="22"/>
                <w:lang w:val="es-ES_tradnl"/>
              </w:rPr>
            </w:pPr>
            <w:r w:rsidRPr="00D5422B">
              <w:rPr>
                <w:rFonts w:cstheme="minorHAnsi"/>
                <w:szCs w:val="22"/>
                <w:lang w:val="es-ES_tradnl"/>
              </w:rPr>
              <w:t xml:space="preserve">El </w:t>
            </w:r>
            <w:r w:rsidRPr="00D5422B">
              <w:rPr>
                <w:rFonts w:cstheme="minorHAnsi"/>
                <w:szCs w:val="22"/>
              </w:rPr>
              <w:t>Plan de Formación Ciudadana contiene el objetivo</w:t>
            </w:r>
            <w:r>
              <w:rPr>
                <w:rFonts w:cstheme="minorHAnsi"/>
                <w:szCs w:val="22"/>
              </w:rPr>
              <w:t xml:space="preserve"> de</w:t>
            </w:r>
            <w:r w:rsidRPr="00D5422B">
              <w:rPr>
                <w:rFonts w:cstheme="minorHAnsi"/>
                <w:szCs w:val="22"/>
              </w:rPr>
              <w:t xml:space="preserve"> </w:t>
            </w:r>
            <w:r>
              <w:rPr>
                <w:rFonts w:cstheme="minorHAnsi"/>
                <w:szCs w:val="22"/>
              </w:rPr>
              <w:t>“</w:t>
            </w:r>
            <w:r w:rsidRPr="008F5532">
              <w:rPr>
                <w:rFonts w:cstheme="minorHAnsi"/>
                <w:i/>
                <w:iCs/>
                <w:szCs w:val="22"/>
              </w:rPr>
              <w:t>Fomentar en los estudiantes la tolerancia y el pluralismo</w:t>
            </w:r>
            <w:r>
              <w:rPr>
                <w:rFonts w:cstheme="minorHAnsi"/>
                <w:szCs w:val="22"/>
              </w:rPr>
              <w:t>”</w:t>
            </w:r>
            <w:r w:rsidRPr="00D5422B">
              <w:rPr>
                <w:rFonts w:cstheme="minorHAnsi"/>
                <w:szCs w:val="22"/>
              </w:rPr>
              <w:t>.</w:t>
            </w: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EE601E" w14:textId="0A19C9A4" w:rsidR="009F1C92" w:rsidRPr="00D5422B" w:rsidRDefault="009F1C92" w:rsidP="009F1C92">
            <w:pPr>
              <w:rPr>
                <w:rFonts w:cstheme="minorHAnsi"/>
                <w:szCs w:val="22"/>
                <w:lang w:val="es-ES_tradnl"/>
              </w:rPr>
            </w:pPr>
          </w:p>
        </w:tc>
        <w:tc>
          <w:tcPr>
            <w:tcW w:w="56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9EA06D5" w14:textId="1A594E01" w:rsidR="009F1C92" w:rsidRPr="00D5422B" w:rsidRDefault="009F1C92" w:rsidP="009F1C92">
            <w:pPr>
              <w:rPr>
                <w:rFonts w:cstheme="minorHAnsi"/>
                <w:szCs w:val="22"/>
                <w:lang w:val="es-ES_tradnl"/>
              </w:rPr>
            </w:pPr>
          </w:p>
        </w:tc>
        <w:tc>
          <w:tcPr>
            <w:tcW w:w="198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2151276" w14:textId="6F124365" w:rsidR="009F1C92" w:rsidRPr="00D5422B" w:rsidRDefault="009F1C92" w:rsidP="009F1C92">
            <w:pPr>
              <w:rPr>
                <w:rFonts w:cstheme="minorHAnsi"/>
                <w:szCs w:val="22"/>
                <w:lang w:val="es-ES_tradnl"/>
              </w:rPr>
            </w:pPr>
          </w:p>
        </w:tc>
      </w:tr>
    </w:tbl>
    <w:p w14:paraId="3EBCCA32" w14:textId="64F180A1" w:rsidR="00E07008" w:rsidRPr="00485625" w:rsidRDefault="00E07008" w:rsidP="003348A2">
      <w:pPr>
        <w:rPr>
          <w:rFonts w:cstheme="minorHAnsi"/>
          <w:b/>
          <w:bCs/>
        </w:rPr>
      </w:pPr>
    </w:p>
    <w:p w14:paraId="2049385D" w14:textId="77777777" w:rsidR="003348A2" w:rsidRPr="00485625" w:rsidRDefault="003348A2" w:rsidP="003348A2">
      <w:pPr>
        <w:rPr>
          <w:rFonts w:cstheme="minorHAnsi"/>
          <w:b/>
          <w:szCs w:val="22"/>
        </w:rPr>
      </w:pPr>
    </w:p>
    <w:tbl>
      <w:tblPr>
        <w:tblW w:w="9716" w:type="dxa"/>
        <w:tblInd w:w="5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4A0" w:firstRow="1" w:lastRow="0" w:firstColumn="1" w:lastColumn="0" w:noHBand="0" w:noVBand="1"/>
      </w:tblPr>
      <w:tblGrid>
        <w:gridCol w:w="644"/>
        <w:gridCol w:w="5387"/>
        <w:gridCol w:w="567"/>
        <w:gridCol w:w="567"/>
        <w:gridCol w:w="708"/>
        <w:gridCol w:w="1843"/>
      </w:tblGrid>
      <w:tr w:rsidR="003348A2" w:rsidRPr="003348A2" w14:paraId="2AD0F29B" w14:textId="77777777" w:rsidTr="001B7112">
        <w:trPr>
          <w:trHeight w:val="320"/>
          <w:tblHeader/>
        </w:trPr>
        <w:tc>
          <w:tcPr>
            <w:tcW w:w="644" w:type="dxa"/>
            <w:shd w:val="clear" w:color="auto" w:fill="FF0000"/>
            <w:hideMark/>
          </w:tcPr>
          <w:p w14:paraId="34041BB5" w14:textId="36B11893" w:rsidR="003348A2" w:rsidRPr="001B7112" w:rsidRDefault="002D784B" w:rsidP="00B370B9">
            <w:pPr>
              <w:jc w:val="cente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 xml:space="preserve">V. </w:t>
            </w:r>
          </w:p>
        </w:tc>
        <w:tc>
          <w:tcPr>
            <w:tcW w:w="5387" w:type="dxa"/>
            <w:shd w:val="clear" w:color="auto" w:fill="FF0000"/>
            <w:hideMark/>
          </w:tcPr>
          <w:p w14:paraId="1CA7B304" w14:textId="7D62BBDC" w:rsidR="003348A2" w:rsidRPr="001B7112" w:rsidRDefault="00024BB1" w:rsidP="00024BB1">
            <w:pPr>
              <w:jc w:val="left"/>
              <w:rPr>
                <w:rFonts w:cstheme="minorHAnsi"/>
                <w:b/>
                <w:color w:val="FFFFFF" w:themeColor="background1"/>
                <w:sz w:val="20"/>
                <w:szCs w:val="20"/>
              </w:rPr>
            </w:pPr>
            <w:r w:rsidRPr="001B7112">
              <w:rPr>
                <w:rFonts w:cstheme="minorHAnsi"/>
                <w:b/>
                <w:color w:val="FFFFFF" w:themeColor="background1"/>
                <w:sz w:val="20"/>
                <w:szCs w:val="20"/>
              </w:rPr>
              <w:t>PLANIFICACIÓN</w:t>
            </w:r>
            <w:r w:rsidR="00C37954" w:rsidRPr="001B7112">
              <w:rPr>
                <w:rFonts w:cstheme="minorHAnsi"/>
                <w:b/>
                <w:color w:val="FFFFFF" w:themeColor="background1"/>
                <w:sz w:val="20"/>
                <w:szCs w:val="20"/>
              </w:rPr>
              <w:t xml:space="preserve"> DE ACCIONES Y CONSTRUCCIÓN </w:t>
            </w:r>
            <w:r w:rsidRPr="001B7112">
              <w:rPr>
                <w:rFonts w:cstheme="minorHAnsi"/>
                <w:b/>
                <w:color w:val="FFFFFF" w:themeColor="background1"/>
                <w:sz w:val="20"/>
                <w:szCs w:val="20"/>
              </w:rPr>
              <w:t>DE</w:t>
            </w:r>
            <w:r w:rsidR="00C37954" w:rsidRPr="001B7112">
              <w:rPr>
                <w:rFonts w:cstheme="minorHAnsi"/>
                <w:b/>
                <w:color w:val="FFFFFF" w:themeColor="background1"/>
                <w:sz w:val="20"/>
                <w:szCs w:val="20"/>
              </w:rPr>
              <w:t>L</w:t>
            </w:r>
            <w:r w:rsidRPr="001B7112">
              <w:rPr>
                <w:rFonts w:cstheme="minorHAnsi"/>
                <w:b/>
                <w:color w:val="FFFFFF" w:themeColor="background1"/>
                <w:sz w:val="20"/>
                <w:szCs w:val="20"/>
              </w:rPr>
              <w:t xml:space="preserve"> </w:t>
            </w:r>
            <w:r w:rsidR="003348A2" w:rsidRPr="001B7112">
              <w:rPr>
                <w:rFonts w:cstheme="minorHAnsi"/>
                <w:b/>
                <w:color w:val="FFFFFF" w:themeColor="background1"/>
                <w:sz w:val="20"/>
                <w:szCs w:val="20"/>
              </w:rPr>
              <w:t>PLAN DE FORMACIÓN CIUDADANA</w:t>
            </w:r>
          </w:p>
          <w:p w14:paraId="688B6622" w14:textId="77777777" w:rsidR="003348A2" w:rsidRPr="001B7112" w:rsidRDefault="003348A2" w:rsidP="003348A2">
            <w:pPr>
              <w:rPr>
                <w:rFonts w:cstheme="minorHAnsi"/>
                <w:b/>
                <w:color w:val="FFFFFF" w:themeColor="background1"/>
                <w:sz w:val="20"/>
                <w:szCs w:val="20"/>
              </w:rPr>
            </w:pPr>
          </w:p>
        </w:tc>
        <w:tc>
          <w:tcPr>
            <w:tcW w:w="567" w:type="dxa"/>
            <w:shd w:val="clear" w:color="auto" w:fill="FF0000"/>
            <w:hideMark/>
          </w:tcPr>
          <w:p w14:paraId="46DA23B5"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SI</w:t>
            </w:r>
          </w:p>
        </w:tc>
        <w:tc>
          <w:tcPr>
            <w:tcW w:w="567" w:type="dxa"/>
            <w:shd w:val="clear" w:color="auto" w:fill="FF0000"/>
          </w:tcPr>
          <w:p w14:paraId="3998AC2C"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NO</w:t>
            </w:r>
          </w:p>
        </w:tc>
        <w:tc>
          <w:tcPr>
            <w:tcW w:w="708" w:type="dxa"/>
            <w:shd w:val="clear" w:color="auto" w:fill="FF0000"/>
            <w:hideMark/>
          </w:tcPr>
          <w:p w14:paraId="3111F086"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N/A</w:t>
            </w:r>
          </w:p>
        </w:tc>
        <w:tc>
          <w:tcPr>
            <w:tcW w:w="1843" w:type="dxa"/>
            <w:shd w:val="clear" w:color="auto" w:fill="FF0000"/>
            <w:hideMark/>
          </w:tcPr>
          <w:p w14:paraId="184504AC" w14:textId="77777777" w:rsidR="003348A2" w:rsidRPr="001B7112" w:rsidRDefault="003348A2" w:rsidP="003348A2">
            <w:pPr>
              <w:rPr>
                <w:rFonts w:cstheme="minorHAnsi"/>
                <w:b/>
                <w:bCs/>
                <w:color w:val="FFFFFF" w:themeColor="background1"/>
                <w:sz w:val="20"/>
                <w:szCs w:val="20"/>
                <w:lang w:val="es-ES_tradnl"/>
              </w:rPr>
            </w:pPr>
            <w:r w:rsidRPr="001B7112">
              <w:rPr>
                <w:rFonts w:cstheme="minorHAnsi"/>
                <w:b/>
                <w:bCs/>
                <w:color w:val="FFFFFF" w:themeColor="background1"/>
                <w:sz w:val="20"/>
                <w:szCs w:val="20"/>
                <w:lang w:val="es-ES_tradnl"/>
              </w:rPr>
              <w:t>Observaciones</w:t>
            </w:r>
          </w:p>
        </w:tc>
      </w:tr>
      <w:tr w:rsidR="00E07008" w:rsidRPr="00D5422B" w14:paraId="32547362" w14:textId="77777777" w:rsidTr="003348A2">
        <w:trPr>
          <w:trHeight w:val="320"/>
        </w:trPr>
        <w:tc>
          <w:tcPr>
            <w:tcW w:w="644" w:type="dxa"/>
            <w:shd w:val="clear" w:color="auto" w:fill="auto"/>
          </w:tcPr>
          <w:p w14:paraId="258AD78B" w14:textId="2E66851A" w:rsidR="00E07008" w:rsidRPr="00D5422B" w:rsidRDefault="00E07008" w:rsidP="00E07008">
            <w:pPr>
              <w:jc w:val="center"/>
              <w:rPr>
                <w:rFonts w:cstheme="minorHAnsi"/>
                <w:szCs w:val="22"/>
              </w:rPr>
            </w:pPr>
            <w:r>
              <w:rPr>
                <w:rFonts w:cstheme="minorHAnsi"/>
                <w:szCs w:val="22"/>
              </w:rPr>
              <w:t>1</w:t>
            </w:r>
          </w:p>
        </w:tc>
        <w:tc>
          <w:tcPr>
            <w:tcW w:w="5387" w:type="dxa"/>
            <w:shd w:val="clear" w:color="auto" w:fill="auto"/>
          </w:tcPr>
          <w:p w14:paraId="5A7BC0B8" w14:textId="602F42AF" w:rsidR="00E07008" w:rsidRPr="00D5422B" w:rsidRDefault="00E07008" w:rsidP="00E07008">
            <w:pPr>
              <w:jc w:val="left"/>
              <w:rPr>
                <w:rFonts w:cstheme="minorHAnsi"/>
                <w:szCs w:val="22"/>
                <w:lang w:val="es-ES_tradnl"/>
              </w:rPr>
            </w:pPr>
            <w:r w:rsidRPr="00D5422B">
              <w:rPr>
                <w:rFonts w:cstheme="minorHAnsi"/>
                <w:szCs w:val="22"/>
                <w:lang w:val="es-ES_tradnl"/>
              </w:rPr>
              <w:t>El Plan de Formación Ciudadana se ajusta a la normativa vigente (Ley N°20.911)</w:t>
            </w:r>
            <w:r>
              <w:rPr>
                <w:rFonts w:cstheme="minorHAnsi"/>
                <w:szCs w:val="22"/>
                <w:lang w:val="es-ES_tradnl"/>
              </w:rPr>
              <w:t xml:space="preserve"> y </w:t>
            </w:r>
            <w:r w:rsidRPr="00D5422B">
              <w:rPr>
                <w:rFonts w:cstheme="minorHAnsi"/>
                <w:bCs/>
                <w:szCs w:val="22"/>
              </w:rPr>
              <w:t>considera</w:t>
            </w:r>
            <w:r w:rsidRPr="00D5422B">
              <w:rPr>
                <w:szCs w:val="22"/>
              </w:rPr>
              <w:t xml:space="preserve"> </w:t>
            </w:r>
            <w:r>
              <w:rPr>
                <w:rFonts w:cstheme="minorHAnsi"/>
                <w:bCs/>
                <w:szCs w:val="22"/>
              </w:rPr>
              <w:t xml:space="preserve">acciones vinculadas a cada uno </w:t>
            </w:r>
            <w:r w:rsidR="00DA7522">
              <w:rPr>
                <w:rFonts w:cstheme="minorHAnsi"/>
                <w:bCs/>
                <w:szCs w:val="22"/>
              </w:rPr>
              <w:t xml:space="preserve">de </w:t>
            </w:r>
            <w:r w:rsidR="00DA7522" w:rsidRPr="00D5422B">
              <w:rPr>
                <w:rFonts w:cstheme="minorHAnsi"/>
                <w:bCs/>
                <w:szCs w:val="22"/>
              </w:rPr>
              <w:t>los</w:t>
            </w:r>
            <w:r w:rsidRPr="00D5422B">
              <w:rPr>
                <w:rFonts w:cstheme="minorHAnsi"/>
                <w:bCs/>
                <w:szCs w:val="22"/>
              </w:rPr>
              <w:t xml:space="preserve"> objetivos de la ley</w:t>
            </w:r>
            <w:r>
              <w:rPr>
                <w:rFonts w:cstheme="minorHAnsi"/>
                <w:bCs/>
                <w:szCs w:val="22"/>
              </w:rPr>
              <w:t>.</w:t>
            </w:r>
          </w:p>
        </w:tc>
        <w:tc>
          <w:tcPr>
            <w:tcW w:w="567" w:type="dxa"/>
            <w:shd w:val="clear" w:color="auto" w:fill="auto"/>
            <w:vAlign w:val="center"/>
          </w:tcPr>
          <w:p w14:paraId="589D28C9" w14:textId="77777777" w:rsidR="00E07008" w:rsidRPr="00D5422B" w:rsidRDefault="00E07008" w:rsidP="00E07008">
            <w:pPr>
              <w:rPr>
                <w:rFonts w:cstheme="minorHAnsi"/>
                <w:szCs w:val="22"/>
                <w:lang w:val="es-ES_tradnl"/>
              </w:rPr>
            </w:pPr>
          </w:p>
        </w:tc>
        <w:tc>
          <w:tcPr>
            <w:tcW w:w="567" w:type="dxa"/>
          </w:tcPr>
          <w:p w14:paraId="20328DF9"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4E7D52F6"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38E4887A" w14:textId="77777777" w:rsidR="00E07008" w:rsidRPr="00D5422B" w:rsidRDefault="00E07008" w:rsidP="00E07008">
            <w:pPr>
              <w:rPr>
                <w:rFonts w:cstheme="minorHAnsi"/>
                <w:szCs w:val="22"/>
                <w:lang w:val="es-ES_tradnl"/>
              </w:rPr>
            </w:pPr>
          </w:p>
        </w:tc>
      </w:tr>
      <w:tr w:rsidR="00E07008" w:rsidRPr="00D5422B" w14:paraId="1980E5CD" w14:textId="77777777" w:rsidTr="0055271C">
        <w:trPr>
          <w:trHeight w:val="320"/>
        </w:trPr>
        <w:tc>
          <w:tcPr>
            <w:tcW w:w="644" w:type="dxa"/>
            <w:shd w:val="clear" w:color="auto" w:fill="auto"/>
          </w:tcPr>
          <w:p w14:paraId="4BD55F9D" w14:textId="503D14DB" w:rsidR="00E07008" w:rsidRPr="00D5422B" w:rsidRDefault="00E07008" w:rsidP="00E07008">
            <w:pPr>
              <w:jc w:val="center"/>
              <w:rPr>
                <w:rFonts w:cstheme="minorHAnsi"/>
                <w:szCs w:val="22"/>
              </w:rPr>
            </w:pPr>
            <w:r>
              <w:rPr>
                <w:rFonts w:cstheme="minorHAnsi"/>
                <w:szCs w:val="22"/>
              </w:rPr>
              <w:t>2</w:t>
            </w:r>
          </w:p>
        </w:tc>
        <w:tc>
          <w:tcPr>
            <w:tcW w:w="5387" w:type="dxa"/>
            <w:shd w:val="clear" w:color="auto" w:fill="FFFFFF" w:themeFill="background1"/>
            <w:vAlign w:val="center"/>
          </w:tcPr>
          <w:p w14:paraId="53C1DD21" w14:textId="71AA175F" w:rsidR="00E07008" w:rsidRPr="00D5422B" w:rsidRDefault="00E07008" w:rsidP="00E07008">
            <w:pPr>
              <w:jc w:val="left"/>
              <w:rPr>
                <w:rFonts w:cstheme="minorHAnsi"/>
                <w:szCs w:val="22"/>
                <w:lang w:val="es-ES_tradnl"/>
              </w:rPr>
            </w:pPr>
            <w:r w:rsidRPr="00D5422B">
              <w:rPr>
                <w:rFonts w:cstheme="minorHAnsi"/>
                <w:szCs w:val="22"/>
                <w:lang w:val="es-ES_tradnl"/>
              </w:rPr>
              <w:t>El Plan de Formación Ciudadana establece para las acciones plazos, determinando fechas de inicio y de término.</w:t>
            </w:r>
          </w:p>
        </w:tc>
        <w:tc>
          <w:tcPr>
            <w:tcW w:w="567" w:type="dxa"/>
            <w:shd w:val="clear" w:color="auto" w:fill="auto"/>
            <w:vAlign w:val="center"/>
          </w:tcPr>
          <w:p w14:paraId="4F4D25B0" w14:textId="77777777" w:rsidR="00E07008" w:rsidRPr="00D5422B" w:rsidRDefault="00E07008" w:rsidP="00E07008">
            <w:pPr>
              <w:rPr>
                <w:rFonts w:cstheme="minorHAnsi"/>
                <w:szCs w:val="22"/>
                <w:lang w:val="es-ES_tradnl"/>
              </w:rPr>
            </w:pPr>
          </w:p>
        </w:tc>
        <w:tc>
          <w:tcPr>
            <w:tcW w:w="567" w:type="dxa"/>
          </w:tcPr>
          <w:p w14:paraId="5DAB9D96"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1BC97CBB"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BC2C15E" w14:textId="77777777" w:rsidR="00E07008" w:rsidRPr="00D5422B" w:rsidRDefault="00E07008" w:rsidP="00E07008">
            <w:pPr>
              <w:rPr>
                <w:rFonts w:cstheme="minorHAnsi"/>
                <w:szCs w:val="22"/>
                <w:lang w:val="es-ES_tradnl"/>
              </w:rPr>
            </w:pPr>
          </w:p>
        </w:tc>
      </w:tr>
      <w:tr w:rsidR="00E07008" w:rsidRPr="00D5422B" w14:paraId="0E24D204" w14:textId="77777777" w:rsidTr="0055271C">
        <w:trPr>
          <w:trHeight w:val="320"/>
        </w:trPr>
        <w:tc>
          <w:tcPr>
            <w:tcW w:w="644" w:type="dxa"/>
            <w:shd w:val="clear" w:color="auto" w:fill="auto"/>
          </w:tcPr>
          <w:p w14:paraId="5C7D03B2" w14:textId="49D124BB" w:rsidR="00E07008" w:rsidRPr="00D5422B" w:rsidRDefault="00E07008" w:rsidP="00E07008">
            <w:pPr>
              <w:jc w:val="center"/>
              <w:rPr>
                <w:rFonts w:cstheme="minorHAnsi"/>
                <w:szCs w:val="22"/>
              </w:rPr>
            </w:pPr>
            <w:r>
              <w:rPr>
                <w:rFonts w:cstheme="minorHAnsi"/>
                <w:szCs w:val="22"/>
              </w:rPr>
              <w:t>3</w:t>
            </w:r>
          </w:p>
        </w:tc>
        <w:tc>
          <w:tcPr>
            <w:tcW w:w="5387" w:type="dxa"/>
            <w:shd w:val="clear" w:color="auto" w:fill="FFFFFF" w:themeFill="background1"/>
            <w:vAlign w:val="center"/>
          </w:tcPr>
          <w:p w14:paraId="4303A5AC" w14:textId="254F8E20" w:rsidR="00E07008" w:rsidRPr="00D5422B" w:rsidRDefault="00E07008" w:rsidP="00E07008">
            <w:pPr>
              <w:jc w:val="left"/>
              <w:rPr>
                <w:rFonts w:cstheme="minorHAnsi"/>
                <w:szCs w:val="22"/>
                <w:lang w:val="es-ES_tradnl"/>
              </w:rPr>
            </w:pPr>
            <w:r w:rsidRPr="00D5422B">
              <w:rPr>
                <w:rFonts w:cstheme="minorHAnsi"/>
                <w:szCs w:val="22"/>
                <w:lang w:val="es-ES_tradnl"/>
              </w:rPr>
              <w:t>El Plan de Formación Ciudadana establece para las acciones los encargados o responsables de su ejecución.</w:t>
            </w:r>
          </w:p>
        </w:tc>
        <w:tc>
          <w:tcPr>
            <w:tcW w:w="567" w:type="dxa"/>
            <w:shd w:val="clear" w:color="auto" w:fill="auto"/>
            <w:vAlign w:val="center"/>
          </w:tcPr>
          <w:p w14:paraId="7DF7816F" w14:textId="77777777" w:rsidR="00E07008" w:rsidRPr="00D5422B" w:rsidRDefault="00E07008" w:rsidP="00E07008">
            <w:pPr>
              <w:rPr>
                <w:rFonts w:cstheme="minorHAnsi"/>
                <w:szCs w:val="22"/>
                <w:lang w:val="es-ES_tradnl"/>
              </w:rPr>
            </w:pPr>
          </w:p>
        </w:tc>
        <w:tc>
          <w:tcPr>
            <w:tcW w:w="567" w:type="dxa"/>
          </w:tcPr>
          <w:p w14:paraId="1B2D8A3E"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3D1D3D5F"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25C83EFA" w14:textId="77777777" w:rsidR="00E07008" w:rsidRPr="00D5422B" w:rsidRDefault="00E07008" w:rsidP="00E07008">
            <w:pPr>
              <w:rPr>
                <w:rFonts w:cstheme="minorHAnsi"/>
                <w:szCs w:val="22"/>
                <w:lang w:val="es-ES_tradnl"/>
              </w:rPr>
            </w:pPr>
          </w:p>
        </w:tc>
      </w:tr>
      <w:tr w:rsidR="00E07008" w:rsidRPr="00D5422B" w14:paraId="2EF8FDD4" w14:textId="77777777" w:rsidTr="0055271C">
        <w:trPr>
          <w:trHeight w:val="320"/>
        </w:trPr>
        <w:tc>
          <w:tcPr>
            <w:tcW w:w="644" w:type="dxa"/>
            <w:shd w:val="clear" w:color="auto" w:fill="auto"/>
          </w:tcPr>
          <w:p w14:paraId="072E78EE" w14:textId="1DD107EE" w:rsidR="00E07008" w:rsidRPr="00D5422B" w:rsidRDefault="00E07008" w:rsidP="00E07008">
            <w:pPr>
              <w:jc w:val="center"/>
              <w:rPr>
                <w:rFonts w:cstheme="minorHAnsi"/>
                <w:szCs w:val="22"/>
              </w:rPr>
            </w:pPr>
            <w:r>
              <w:rPr>
                <w:rFonts w:cstheme="minorHAnsi"/>
                <w:szCs w:val="22"/>
              </w:rPr>
              <w:t>4</w:t>
            </w:r>
          </w:p>
        </w:tc>
        <w:tc>
          <w:tcPr>
            <w:tcW w:w="5387" w:type="dxa"/>
            <w:shd w:val="clear" w:color="auto" w:fill="FFFFFF" w:themeFill="background1"/>
            <w:vAlign w:val="center"/>
          </w:tcPr>
          <w:p w14:paraId="1CE20573" w14:textId="780C29C7" w:rsidR="00E07008" w:rsidRPr="00D5422B" w:rsidRDefault="00E07008" w:rsidP="00E07008">
            <w:pPr>
              <w:jc w:val="left"/>
              <w:rPr>
                <w:rFonts w:cstheme="minorHAnsi"/>
                <w:szCs w:val="22"/>
                <w:lang w:val="es-ES_tradnl"/>
              </w:rPr>
            </w:pPr>
            <w:r w:rsidRPr="00D5422B">
              <w:rPr>
                <w:rFonts w:cstheme="minorHAnsi"/>
                <w:szCs w:val="22"/>
                <w:lang w:val="es-ES_tradnl"/>
              </w:rPr>
              <w:t>El Plan de Formación Ciudadana establece para las acciones, los recursos necesarios para su desarrollo.</w:t>
            </w:r>
          </w:p>
        </w:tc>
        <w:tc>
          <w:tcPr>
            <w:tcW w:w="567" w:type="dxa"/>
            <w:shd w:val="clear" w:color="auto" w:fill="auto"/>
            <w:vAlign w:val="center"/>
          </w:tcPr>
          <w:p w14:paraId="25F7CF17" w14:textId="77777777" w:rsidR="00E07008" w:rsidRPr="00D5422B" w:rsidRDefault="00E07008" w:rsidP="00E07008">
            <w:pPr>
              <w:rPr>
                <w:rFonts w:cstheme="minorHAnsi"/>
                <w:szCs w:val="22"/>
                <w:lang w:val="es-ES_tradnl"/>
              </w:rPr>
            </w:pPr>
          </w:p>
        </w:tc>
        <w:tc>
          <w:tcPr>
            <w:tcW w:w="567" w:type="dxa"/>
          </w:tcPr>
          <w:p w14:paraId="2ED075AE"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0E3F6343"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30CFCD05" w14:textId="77777777" w:rsidR="00E07008" w:rsidRPr="00D5422B" w:rsidRDefault="00E07008" w:rsidP="00E07008">
            <w:pPr>
              <w:rPr>
                <w:rFonts w:cstheme="minorHAnsi"/>
                <w:szCs w:val="22"/>
                <w:lang w:val="es-ES_tradnl"/>
              </w:rPr>
            </w:pPr>
          </w:p>
        </w:tc>
      </w:tr>
      <w:tr w:rsidR="00E07008" w:rsidRPr="00D5422B" w14:paraId="4520D62C" w14:textId="77777777" w:rsidTr="0055271C">
        <w:trPr>
          <w:trHeight w:val="320"/>
        </w:trPr>
        <w:tc>
          <w:tcPr>
            <w:tcW w:w="644" w:type="dxa"/>
            <w:shd w:val="clear" w:color="auto" w:fill="auto"/>
          </w:tcPr>
          <w:p w14:paraId="4D8D3D03" w14:textId="22CEC8FB" w:rsidR="00E07008" w:rsidRPr="00D5422B" w:rsidRDefault="00E07008" w:rsidP="00E07008">
            <w:pPr>
              <w:jc w:val="center"/>
              <w:rPr>
                <w:rFonts w:cstheme="minorHAnsi"/>
                <w:szCs w:val="22"/>
              </w:rPr>
            </w:pPr>
            <w:r>
              <w:rPr>
                <w:rFonts w:cstheme="minorHAnsi"/>
                <w:szCs w:val="22"/>
              </w:rPr>
              <w:t>5</w:t>
            </w:r>
          </w:p>
        </w:tc>
        <w:tc>
          <w:tcPr>
            <w:tcW w:w="5387" w:type="dxa"/>
            <w:shd w:val="clear" w:color="auto" w:fill="FFFFFF" w:themeFill="background1"/>
            <w:vAlign w:val="center"/>
          </w:tcPr>
          <w:p w14:paraId="3E6A7076" w14:textId="05ABB46D" w:rsidR="00E07008" w:rsidRPr="00D5422B" w:rsidRDefault="00E07008" w:rsidP="00E07008">
            <w:pPr>
              <w:jc w:val="left"/>
              <w:rPr>
                <w:rFonts w:cstheme="minorHAnsi"/>
                <w:szCs w:val="22"/>
                <w:lang w:val="es-ES_tradnl"/>
              </w:rPr>
            </w:pPr>
            <w:r w:rsidRPr="00D5422B">
              <w:rPr>
                <w:rFonts w:cstheme="minorHAnsi"/>
                <w:szCs w:val="22"/>
                <w:lang w:val="es-ES_tradnl"/>
              </w:rPr>
              <w:t>El Plan de Formación Ciudadana establece para las acciones, los medios de verificación para chequear su implementación.</w:t>
            </w:r>
          </w:p>
        </w:tc>
        <w:tc>
          <w:tcPr>
            <w:tcW w:w="567" w:type="dxa"/>
            <w:shd w:val="clear" w:color="auto" w:fill="auto"/>
            <w:vAlign w:val="center"/>
          </w:tcPr>
          <w:p w14:paraId="14692694" w14:textId="77777777" w:rsidR="00E07008" w:rsidRPr="00D5422B" w:rsidRDefault="00E07008" w:rsidP="00E07008">
            <w:pPr>
              <w:rPr>
                <w:rFonts w:cstheme="minorHAnsi"/>
                <w:szCs w:val="22"/>
                <w:lang w:val="es-ES_tradnl"/>
              </w:rPr>
            </w:pPr>
          </w:p>
        </w:tc>
        <w:tc>
          <w:tcPr>
            <w:tcW w:w="567" w:type="dxa"/>
          </w:tcPr>
          <w:p w14:paraId="20F9A8BA"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24CA9A73"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0B93EE12" w14:textId="77777777" w:rsidR="00E07008" w:rsidRPr="00D5422B" w:rsidRDefault="00E07008" w:rsidP="00E07008">
            <w:pPr>
              <w:rPr>
                <w:rFonts w:cstheme="minorHAnsi"/>
                <w:szCs w:val="22"/>
                <w:lang w:val="es-ES_tradnl"/>
              </w:rPr>
            </w:pPr>
          </w:p>
        </w:tc>
      </w:tr>
      <w:tr w:rsidR="00E07008" w:rsidRPr="00D5422B" w14:paraId="3562F6E0" w14:textId="77777777" w:rsidTr="0055271C">
        <w:trPr>
          <w:trHeight w:val="320"/>
        </w:trPr>
        <w:tc>
          <w:tcPr>
            <w:tcW w:w="644" w:type="dxa"/>
            <w:shd w:val="clear" w:color="auto" w:fill="auto"/>
          </w:tcPr>
          <w:p w14:paraId="7800965D" w14:textId="125ADBCC" w:rsidR="00E07008" w:rsidRPr="00D5422B" w:rsidRDefault="00E07008" w:rsidP="00E07008">
            <w:pPr>
              <w:jc w:val="center"/>
              <w:rPr>
                <w:rFonts w:cstheme="minorHAnsi"/>
                <w:szCs w:val="22"/>
              </w:rPr>
            </w:pPr>
            <w:r>
              <w:rPr>
                <w:rFonts w:cstheme="minorHAnsi"/>
                <w:szCs w:val="22"/>
              </w:rPr>
              <w:t>6</w:t>
            </w:r>
          </w:p>
        </w:tc>
        <w:tc>
          <w:tcPr>
            <w:tcW w:w="5387" w:type="dxa"/>
            <w:shd w:val="clear" w:color="auto" w:fill="FFFFFF" w:themeFill="background1"/>
            <w:vAlign w:val="center"/>
          </w:tcPr>
          <w:p w14:paraId="4995782D" w14:textId="27357A43" w:rsidR="00E07008" w:rsidRPr="00D5422B" w:rsidRDefault="00E07008" w:rsidP="00E07008">
            <w:pPr>
              <w:jc w:val="left"/>
              <w:rPr>
                <w:rFonts w:cstheme="minorHAnsi"/>
                <w:szCs w:val="22"/>
                <w:lang w:val="es-ES_tradnl"/>
              </w:rPr>
            </w:pPr>
            <w:r w:rsidRPr="003348A2">
              <w:rPr>
                <w:rFonts w:cstheme="minorHAnsi"/>
                <w:szCs w:val="22"/>
                <w:lang w:val="es-ES_tradnl"/>
              </w:rPr>
              <w:t xml:space="preserve">El </w:t>
            </w:r>
            <w:r w:rsidRPr="003348A2">
              <w:rPr>
                <w:rFonts w:cstheme="minorHAnsi"/>
                <w:szCs w:val="22"/>
              </w:rPr>
              <w:t xml:space="preserve">Plan de Formación Ciudadana establece orientaciones para evaluar y monitorear </w:t>
            </w:r>
            <w:r>
              <w:rPr>
                <w:rFonts w:cstheme="minorHAnsi"/>
                <w:szCs w:val="22"/>
              </w:rPr>
              <w:t xml:space="preserve">el seguimiento e </w:t>
            </w:r>
            <w:r w:rsidRPr="003348A2">
              <w:rPr>
                <w:rFonts w:cstheme="minorHAnsi"/>
                <w:szCs w:val="22"/>
              </w:rPr>
              <w:t>implementación del plan.</w:t>
            </w:r>
          </w:p>
        </w:tc>
        <w:tc>
          <w:tcPr>
            <w:tcW w:w="567" w:type="dxa"/>
            <w:shd w:val="clear" w:color="auto" w:fill="auto"/>
            <w:vAlign w:val="center"/>
          </w:tcPr>
          <w:p w14:paraId="06304313" w14:textId="77777777" w:rsidR="00E07008" w:rsidRPr="00D5422B" w:rsidRDefault="00E07008" w:rsidP="00E07008">
            <w:pPr>
              <w:rPr>
                <w:rFonts w:cstheme="minorHAnsi"/>
                <w:szCs w:val="22"/>
                <w:lang w:val="es-ES_tradnl"/>
              </w:rPr>
            </w:pPr>
          </w:p>
        </w:tc>
        <w:tc>
          <w:tcPr>
            <w:tcW w:w="567" w:type="dxa"/>
          </w:tcPr>
          <w:p w14:paraId="0489D286"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365E0F02"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51729FA2" w14:textId="77777777" w:rsidR="00E07008" w:rsidRPr="00D5422B" w:rsidRDefault="00E07008" w:rsidP="00E07008">
            <w:pPr>
              <w:rPr>
                <w:rFonts w:cstheme="minorHAnsi"/>
                <w:szCs w:val="22"/>
                <w:lang w:val="es-ES_tradnl"/>
              </w:rPr>
            </w:pPr>
          </w:p>
        </w:tc>
      </w:tr>
      <w:tr w:rsidR="00E07008" w:rsidRPr="00D5422B" w14:paraId="1A625104" w14:textId="77777777" w:rsidTr="003348A2">
        <w:trPr>
          <w:trHeight w:val="320"/>
        </w:trPr>
        <w:tc>
          <w:tcPr>
            <w:tcW w:w="644" w:type="dxa"/>
            <w:shd w:val="clear" w:color="auto" w:fill="auto"/>
          </w:tcPr>
          <w:p w14:paraId="3BAE7525" w14:textId="2ECD5163" w:rsidR="00E07008" w:rsidRPr="00D5422B" w:rsidRDefault="00E07008" w:rsidP="00E07008">
            <w:pPr>
              <w:jc w:val="center"/>
              <w:rPr>
                <w:rFonts w:cstheme="minorHAnsi"/>
                <w:szCs w:val="22"/>
              </w:rPr>
            </w:pPr>
            <w:r>
              <w:rPr>
                <w:rFonts w:cstheme="minorHAnsi"/>
                <w:szCs w:val="22"/>
              </w:rPr>
              <w:t>7</w:t>
            </w:r>
          </w:p>
        </w:tc>
        <w:tc>
          <w:tcPr>
            <w:tcW w:w="5387" w:type="dxa"/>
            <w:shd w:val="clear" w:color="auto" w:fill="auto"/>
          </w:tcPr>
          <w:p w14:paraId="2ED0EAB4" w14:textId="541B2953" w:rsidR="00E07008" w:rsidRPr="00D5422B" w:rsidRDefault="00E07008" w:rsidP="00E07008">
            <w:pPr>
              <w:jc w:val="left"/>
              <w:rPr>
                <w:rFonts w:cstheme="minorHAnsi"/>
                <w:szCs w:val="22"/>
                <w:lang w:val="es-ES_tradnl"/>
              </w:rPr>
            </w:pPr>
            <w:r w:rsidRPr="00D5422B">
              <w:rPr>
                <w:rFonts w:cstheme="minorHAnsi"/>
                <w:szCs w:val="22"/>
                <w:lang w:val="es-ES_tradnl"/>
              </w:rPr>
              <w:t>El Plan de Formaci</w:t>
            </w:r>
            <w:r>
              <w:rPr>
                <w:rFonts w:cstheme="minorHAnsi"/>
                <w:szCs w:val="22"/>
                <w:lang w:val="es-ES_tradnl"/>
              </w:rPr>
              <w:t>ó</w:t>
            </w:r>
            <w:r w:rsidRPr="00D5422B">
              <w:rPr>
                <w:rFonts w:cstheme="minorHAnsi"/>
                <w:szCs w:val="22"/>
                <w:lang w:val="es-ES_tradnl"/>
              </w:rPr>
              <w:t xml:space="preserve">n Ciudadana contiene iniciativas en donde el respeto a cada estudiante quede resguardado y se fomenten acciones que fomenten los valores republicanos y una ciudadanía responsable, </w:t>
            </w:r>
            <w:r w:rsidRPr="00D5422B">
              <w:rPr>
                <w:rFonts w:cs="Arial"/>
                <w:szCs w:val="22"/>
                <w:lang w:val="es-ES_tradnl"/>
              </w:rPr>
              <w:t>en coherencia con las iniciativas de la ENEP.</w:t>
            </w:r>
          </w:p>
        </w:tc>
        <w:tc>
          <w:tcPr>
            <w:tcW w:w="567" w:type="dxa"/>
            <w:shd w:val="clear" w:color="auto" w:fill="auto"/>
            <w:vAlign w:val="center"/>
          </w:tcPr>
          <w:p w14:paraId="1FC8C233" w14:textId="77777777" w:rsidR="00E07008" w:rsidRPr="00D5422B" w:rsidRDefault="00E07008" w:rsidP="00E07008">
            <w:pPr>
              <w:rPr>
                <w:rFonts w:cstheme="minorHAnsi"/>
                <w:szCs w:val="22"/>
                <w:lang w:val="es-ES_tradnl"/>
              </w:rPr>
            </w:pPr>
          </w:p>
        </w:tc>
        <w:tc>
          <w:tcPr>
            <w:tcW w:w="567" w:type="dxa"/>
          </w:tcPr>
          <w:p w14:paraId="73CEEAF4"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641876F8"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998EA54" w14:textId="77777777" w:rsidR="00E07008" w:rsidRPr="00D5422B" w:rsidRDefault="00E07008" w:rsidP="00E07008">
            <w:pPr>
              <w:rPr>
                <w:rFonts w:cstheme="minorHAnsi"/>
                <w:szCs w:val="22"/>
                <w:lang w:val="es-ES_tradnl"/>
              </w:rPr>
            </w:pPr>
          </w:p>
        </w:tc>
      </w:tr>
      <w:tr w:rsidR="00E07008" w:rsidRPr="00D5422B" w14:paraId="41F2A191" w14:textId="77777777" w:rsidTr="003348A2">
        <w:trPr>
          <w:trHeight w:val="320"/>
        </w:trPr>
        <w:tc>
          <w:tcPr>
            <w:tcW w:w="644" w:type="dxa"/>
            <w:shd w:val="clear" w:color="auto" w:fill="auto"/>
          </w:tcPr>
          <w:p w14:paraId="6F059C42" w14:textId="0A5691DE" w:rsidR="00E07008" w:rsidRPr="00D5422B" w:rsidRDefault="00E07008" w:rsidP="00E07008">
            <w:pPr>
              <w:jc w:val="center"/>
              <w:rPr>
                <w:rFonts w:cstheme="minorHAnsi"/>
                <w:szCs w:val="22"/>
              </w:rPr>
            </w:pPr>
            <w:r>
              <w:rPr>
                <w:rFonts w:cstheme="minorHAnsi"/>
                <w:szCs w:val="22"/>
              </w:rPr>
              <w:t>8</w:t>
            </w:r>
          </w:p>
        </w:tc>
        <w:tc>
          <w:tcPr>
            <w:tcW w:w="5387" w:type="dxa"/>
            <w:shd w:val="clear" w:color="auto" w:fill="auto"/>
          </w:tcPr>
          <w:p w14:paraId="45486FA9" w14:textId="77777777" w:rsidR="00E07008" w:rsidRPr="00D5422B" w:rsidRDefault="00E07008" w:rsidP="00E07008">
            <w:pPr>
              <w:jc w:val="left"/>
              <w:rPr>
                <w:rFonts w:cstheme="minorHAnsi"/>
                <w:bCs/>
                <w:szCs w:val="22"/>
              </w:rPr>
            </w:pPr>
            <w:r w:rsidRPr="00D5422B">
              <w:rPr>
                <w:rFonts w:cstheme="minorHAnsi"/>
                <w:bCs/>
                <w:szCs w:val="22"/>
              </w:rPr>
              <w:t>El Plan de Formación Ciudadana considera acciones para que en la planificación curricular se visibilice de modo explícito los objetivos en las distintas asignaturas del currículum escolar.</w:t>
            </w:r>
          </w:p>
        </w:tc>
        <w:tc>
          <w:tcPr>
            <w:tcW w:w="567" w:type="dxa"/>
            <w:shd w:val="clear" w:color="auto" w:fill="auto"/>
            <w:vAlign w:val="center"/>
          </w:tcPr>
          <w:p w14:paraId="06F07E97" w14:textId="77777777" w:rsidR="00E07008" w:rsidRPr="00D5422B" w:rsidRDefault="00E07008" w:rsidP="00E07008">
            <w:pPr>
              <w:rPr>
                <w:rFonts w:cstheme="minorHAnsi"/>
                <w:szCs w:val="22"/>
                <w:lang w:val="es-ES_tradnl"/>
              </w:rPr>
            </w:pPr>
          </w:p>
        </w:tc>
        <w:tc>
          <w:tcPr>
            <w:tcW w:w="567" w:type="dxa"/>
          </w:tcPr>
          <w:p w14:paraId="53351250"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360C6E64"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5F3B850" w14:textId="77777777" w:rsidR="00E07008" w:rsidRPr="00D5422B" w:rsidRDefault="00E07008" w:rsidP="00E07008">
            <w:pPr>
              <w:rPr>
                <w:rFonts w:cstheme="minorHAnsi"/>
                <w:szCs w:val="22"/>
                <w:lang w:val="es-ES_tradnl"/>
              </w:rPr>
            </w:pPr>
          </w:p>
        </w:tc>
      </w:tr>
      <w:tr w:rsidR="00E07008" w:rsidRPr="00D5422B" w14:paraId="686B930A" w14:textId="77777777" w:rsidTr="003348A2">
        <w:trPr>
          <w:trHeight w:val="320"/>
        </w:trPr>
        <w:tc>
          <w:tcPr>
            <w:tcW w:w="644" w:type="dxa"/>
            <w:shd w:val="clear" w:color="auto" w:fill="auto"/>
          </w:tcPr>
          <w:p w14:paraId="142CFC9D" w14:textId="407CC826" w:rsidR="00E07008" w:rsidRPr="00D5422B" w:rsidRDefault="00E07008" w:rsidP="00E07008">
            <w:pPr>
              <w:jc w:val="center"/>
              <w:rPr>
                <w:rFonts w:cstheme="minorHAnsi"/>
                <w:szCs w:val="22"/>
              </w:rPr>
            </w:pPr>
            <w:r>
              <w:rPr>
                <w:rFonts w:cstheme="minorHAnsi"/>
                <w:szCs w:val="22"/>
              </w:rPr>
              <w:lastRenderedPageBreak/>
              <w:t>9</w:t>
            </w:r>
          </w:p>
        </w:tc>
        <w:tc>
          <w:tcPr>
            <w:tcW w:w="5387" w:type="dxa"/>
            <w:shd w:val="clear" w:color="auto" w:fill="auto"/>
          </w:tcPr>
          <w:p w14:paraId="1CE3CAB6" w14:textId="77777777" w:rsidR="00E07008" w:rsidRPr="00D5422B" w:rsidRDefault="00E07008" w:rsidP="00E07008">
            <w:pPr>
              <w:jc w:val="left"/>
              <w:rPr>
                <w:rFonts w:cstheme="minorHAnsi"/>
                <w:bCs/>
                <w:szCs w:val="22"/>
              </w:rPr>
            </w:pPr>
            <w:r w:rsidRPr="00D5422B">
              <w:rPr>
                <w:rFonts w:cstheme="minorHAnsi"/>
                <w:bCs/>
                <w:szCs w:val="22"/>
              </w:rPr>
              <w:t>El Plan de Formación Ciudadana considera acciones formativas vinculadas directamente con las prácticas de aula y el desarrollo de proyectos y actividades de aprendizaje para los distintos niveles y asignaturas.</w:t>
            </w:r>
          </w:p>
        </w:tc>
        <w:tc>
          <w:tcPr>
            <w:tcW w:w="567" w:type="dxa"/>
            <w:shd w:val="clear" w:color="auto" w:fill="auto"/>
            <w:vAlign w:val="center"/>
          </w:tcPr>
          <w:p w14:paraId="69E45A04" w14:textId="77777777" w:rsidR="00E07008" w:rsidRPr="00D5422B" w:rsidRDefault="00E07008" w:rsidP="00E07008">
            <w:pPr>
              <w:rPr>
                <w:rFonts w:cstheme="minorHAnsi"/>
                <w:szCs w:val="22"/>
                <w:lang w:val="es-ES_tradnl"/>
              </w:rPr>
            </w:pPr>
          </w:p>
        </w:tc>
        <w:tc>
          <w:tcPr>
            <w:tcW w:w="567" w:type="dxa"/>
          </w:tcPr>
          <w:p w14:paraId="785E4A9A"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5460FF83"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28373150" w14:textId="77777777" w:rsidR="00E07008" w:rsidRPr="00D5422B" w:rsidRDefault="00E07008" w:rsidP="00E07008">
            <w:pPr>
              <w:rPr>
                <w:rFonts w:cstheme="minorHAnsi"/>
                <w:szCs w:val="22"/>
                <w:lang w:val="es-ES_tradnl"/>
              </w:rPr>
            </w:pPr>
          </w:p>
        </w:tc>
      </w:tr>
      <w:tr w:rsidR="00E07008" w:rsidRPr="00D5422B" w14:paraId="7EDF64AA" w14:textId="77777777" w:rsidTr="003348A2">
        <w:trPr>
          <w:trHeight w:val="320"/>
        </w:trPr>
        <w:tc>
          <w:tcPr>
            <w:tcW w:w="644" w:type="dxa"/>
            <w:shd w:val="clear" w:color="auto" w:fill="auto"/>
          </w:tcPr>
          <w:p w14:paraId="01F4E3B1" w14:textId="191E5A19" w:rsidR="00E07008" w:rsidRPr="00D5422B" w:rsidRDefault="00E07008" w:rsidP="00E07008">
            <w:pPr>
              <w:jc w:val="center"/>
              <w:rPr>
                <w:rFonts w:cstheme="minorHAnsi"/>
                <w:szCs w:val="22"/>
              </w:rPr>
            </w:pPr>
            <w:r>
              <w:rPr>
                <w:rFonts w:cstheme="minorHAnsi"/>
                <w:szCs w:val="22"/>
              </w:rPr>
              <w:t>10</w:t>
            </w:r>
          </w:p>
        </w:tc>
        <w:tc>
          <w:tcPr>
            <w:tcW w:w="5387" w:type="dxa"/>
            <w:shd w:val="clear" w:color="auto" w:fill="auto"/>
            <w:vAlign w:val="center"/>
          </w:tcPr>
          <w:p w14:paraId="2ACFB6D9" w14:textId="766B4AE0" w:rsidR="00E07008" w:rsidRPr="00233772" w:rsidRDefault="00E07008" w:rsidP="00E07008">
            <w:pPr>
              <w:jc w:val="left"/>
              <w:rPr>
                <w:szCs w:val="22"/>
              </w:rPr>
            </w:pPr>
            <w:r w:rsidRPr="00D5422B">
              <w:rPr>
                <w:rFonts w:cstheme="minorHAnsi"/>
                <w:bCs/>
                <w:szCs w:val="22"/>
              </w:rPr>
              <w:t xml:space="preserve">El Plan de Formación Ciudadana considera </w:t>
            </w:r>
            <w:r w:rsidRPr="00D5422B">
              <w:rPr>
                <w:szCs w:val="22"/>
              </w:rPr>
              <w:t>el desarrollo de las habilidades para el siglo XXI.</w:t>
            </w:r>
          </w:p>
        </w:tc>
        <w:tc>
          <w:tcPr>
            <w:tcW w:w="567" w:type="dxa"/>
            <w:shd w:val="clear" w:color="auto" w:fill="auto"/>
            <w:vAlign w:val="center"/>
          </w:tcPr>
          <w:p w14:paraId="7DA6697D" w14:textId="77777777" w:rsidR="00E07008" w:rsidRPr="00D5422B" w:rsidRDefault="00E07008" w:rsidP="00E07008">
            <w:pPr>
              <w:rPr>
                <w:rFonts w:cstheme="minorHAnsi"/>
                <w:szCs w:val="22"/>
                <w:lang w:val="es-ES_tradnl"/>
              </w:rPr>
            </w:pPr>
          </w:p>
        </w:tc>
        <w:tc>
          <w:tcPr>
            <w:tcW w:w="567" w:type="dxa"/>
          </w:tcPr>
          <w:p w14:paraId="7429DC44"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04F40049"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FBBB36F" w14:textId="77777777" w:rsidR="00E07008" w:rsidRPr="00D5422B" w:rsidRDefault="00E07008" w:rsidP="00E07008">
            <w:pPr>
              <w:rPr>
                <w:rFonts w:cstheme="minorHAnsi"/>
                <w:szCs w:val="22"/>
                <w:lang w:val="es-ES_tradnl"/>
              </w:rPr>
            </w:pPr>
          </w:p>
        </w:tc>
      </w:tr>
      <w:tr w:rsidR="00E07008" w:rsidRPr="00D5422B" w14:paraId="7D3A3D0D" w14:textId="77777777" w:rsidTr="003348A2">
        <w:trPr>
          <w:trHeight w:val="320"/>
        </w:trPr>
        <w:tc>
          <w:tcPr>
            <w:tcW w:w="644" w:type="dxa"/>
            <w:shd w:val="clear" w:color="auto" w:fill="auto"/>
          </w:tcPr>
          <w:p w14:paraId="5B25C890" w14:textId="09E50A3A" w:rsidR="00E07008" w:rsidRPr="00D5422B" w:rsidRDefault="00E07008" w:rsidP="00E07008">
            <w:pPr>
              <w:jc w:val="center"/>
              <w:rPr>
                <w:rFonts w:cstheme="minorHAnsi"/>
                <w:szCs w:val="22"/>
              </w:rPr>
            </w:pPr>
            <w:r>
              <w:rPr>
                <w:rFonts w:cstheme="minorHAnsi"/>
                <w:szCs w:val="22"/>
              </w:rPr>
              <w:t>11</w:t>
            </w:r>
          </w:p>
        </w:tc>
        <w:tc>
          <w:tcPr>
            <w:tcW w:w="5387" w:type="dxa"/>
            <w:shd w:val="clear" w:color="auto" w:fill="auto"/>
            <w:vAlign w:val="center"/>
          </w:tcPr>
          <w:p w14:paraId="538C316D" w14:textId="21FF5C9A" w:rsidR="00E07008" w:rsidRPr="00D5422B" w:rsidRDefault="00E07008" w:rsidP="00E07008">
            <w:pPr>
              <w:jc w:val="left"/>
              <w:rPr>
                <w:rFonts w:cstheme="minorHAnsi"/>
                <w:bCs/>
                <w:szCs w:val="22"/>
              </w:rPr>
            </w:pPr>
            <w:r w:rsidRPr="00D5422B">
              <w:rPr>
                <w:rFonts w:cstheme="minorHAnsi"/>
                <w:bCs/>
                <w:szCs w:val="22"/>
              </w:rPr>
              <w:t xml:space="preserve">El Plan de Formación Ciudadana </w:t>
            </w:r>
            <w:r>
              <w:rPr>
                <w:rFonts w:cstheme="minorHAnsi"/>
                <w:bCs/>
                <w:szCs w:val="22"/>
              </w:rPr>
              <w:t>considera</w:t>
            </w:r>
            <w:r w:rsidRPr="00D5422B">
              <w:rPr>
                <w:rFonts w:cstheme="minorHAnsi"/>
                <w:bCs/>
                <w:szCs w:val="22"/>
              </w:rPr>
              <w:t xml:space="preserve"> acciones específicas para la formación de los estudiantes </w:t>
            </w:r>
            <w:r w:rsidRPr="00D5422B">
              <w:rPr>
                <w:szCs w:val="22"/>
              </w:rPr>
              <w:t>en Ciudadanía Digital, especialmente Habilidades TIC para el Aprendizaje (HTPA)</w:t>
            </w:r>
          </w:p>
        </w:tc>
        <w:tc>
          <w:tcPr>
            <w:tcW w:w="567" w:type="dxa"/>
            <w:shd w:val="clear" w:color="auto" w:fill="auto"/>
            <w:vAlign w:val="center"/>
          </w:tcPr>
          <w:p w14:paraId="4450F8C4" w14:textId="77777777" w:rsidR="00E07008" w:rsidRPr="00D5422B" w:rsidRDefault="00E07008" w:rsidP="00E07008">
            <w:pPr>
              <w:rPr>
                <w:rFonts w:cstheme="minorHAnsi"/>
                <w:szCs w:val="22"/>
                <w:lang w:val="es-ES_tradnl"/>
              </w:rPr>
            </w:pPr>
          </w:p>
        </w:tc>
        <w:tc>
          <w:tcPr>
            <w:tcW w:w="567" w:type="dxa"/>
          </w:tcPr>
          <w:p w14:paraId="71644CB2"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2FDF2C2C"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FAE4FDB" w14:textId="77777777" w:rsidR="00E07008" w:rsidRPr="00D5422B" w:rsidRDefault="00E07008" w:rsidP="00E07008">
            <w:pPr>
              <w:rPr>
                <w:rFonts w:cstheme="minorHAnsi"/>
                <w:szCs w:val="22"/>
                <w:lang w:val="es-ES_tradnl"/>
              </w:rPr>
            </w:pPr>
          </w:p>
        </w:tc>
      </w:tr>
      <w:tr w:rsidR="00E07008" w:rsidRPr="00D5422B" w14:paraId="7A0211E5" w14:textId="77777777" w:rsidTr="004B25F2">
        <w:trPr>
          <w:trHeight w:val="320"/>
        </w:trPr>
        <w:tc>
          <w:tcPr>
            <w:tcW w:w="644" w:type="dxa"/>
            <w:shd w:val="clear" w:color="auto" w:fill="auto"/>
          </w:tcPr>
          <w:p w14:paraId="3E451A47" w14:textId="4CAD7D72" w:rsidR="00E07008" w:rsidRPr="00D5422B" w:rsidRDefault="00E07008" w:rsidP="00E07008">
            <w:pPr>
              <w:jc w:val="center"/>
              <w:rPr>
                <w:rFonts w:cstheme="minorHAnsi"/>
                <w:szCs w:val="22"/>
                <w:lang w:val="es-ES_tradnl"/>
              </w:rPr>
            </w:pPr>
            <w:r>
              <w:rPr>
                <w:rFonts w:cstheme="minorHAnsi"/>
                <w:szCs w:val="22"/>
                <w:lang w:val="es-ES_tradnl"/>
              </w:rPr>
              <w:t>12</w:t>
            </w:r>
          </w:p>
        </w:tc>
        <w:tc>
          <w:tcPr>
            <w:tcW w:w="5387" w:type="dxa"/>
            <w:shd w:val="clear" w:color="auto" w:fill="auto"/>
            <w:hideMark/>
          </w:tcPr>
          <w:p w14:paraId="7C0DE7B0" w14:textId="5E0EDB6C" w:rsidR="00E07008" w:rsidRPr="00D5422B" w:rsidRDefault="00E07008" w:rsidP="00E07008">
            <w:pPr>
              <w:jc w:val="left"/>
              <w:rPr>
                <w:rFonts w:cstheme="minorHAnsi"/>
                <w:szCs w:val="22"/>
              </w:rPr>
            </w:pPr>
            <w:r w:rsidRPr="00D5422B">
              <w:rPr>
                <w:rFonts w:cstheme="minorHAnsi"/>
                <w:bCs/>
                <w:szCs w:val="22"/>
                <w:lang w:val="es-ES_tradnl"/>
              </w:rPr>
              <w:t xml:space="preserve">El </w:t>
            </w:r>
            <w:r w:rsidRPr="00D5422B">
              <w:rPr>
                <w:rFonts w:cstheme="minorHAnsi"/>
                <w:bCs/>
                <w:szCs w:val="22"/>
              </w:rPr>
              <w:t>Plan de Formación Ciudadana considera la oferta de</w:t>
            </w:r>
            <w:r w:rsidRPr="00D5422B">
              <w:rPr>
                <w:rFonts w:cstheme="minorHAnsi"/>
                <w:szCs w:val="22"/>
              </w:rPr>
              <w:t xml:space="preserve"> talleres y actividades extra programáticas que desarrollen competencias ciudadanas.</w:t>
            </w:r>
          </w:p>
        </w:tc>
        <w:tc>
          <w:tcPr>
            <w:tcW w:w="567" w:type="dxa"/>
            <w:shd w:val="clear" w:color="auto" w:fill="auto"/>
            <w:vAlign w:val="center"/>
            <w:hideMark/>
          </w:tcPr>
          <w:p w14:paraId="3C7E393C" w14:textId="7B04A9D4" w:rsidR="00E07008" w:rsidRPr="00D5422B" w:rsidRDefault="00E07008" w:rsidP="00E07008">
            <w:pPr>
              <w:rPr>
                <w:rFonts w:cstheme="minorHAnsi"/>
                <w:szCs w:val="22"/>
                <w:lang w:val="es-ES_tradnl"/>
              </w:rPr>
            </w:pPr>
          </w:p>
        </w:tc>
        <w:tc>
          <w:tcPr>
            <w:tcW w:w="567" w:type="dxa"/>
          </w:tcPr>
          <w:p w14:paraId="516674A8" w14:textId="77777777" w:rsidR="00E07008" w:rsidRPr="00D5422B" w:rsidRDefault="00E07008" w:rsidP="00E07008">
            <w:pPr>
              <w:rPr>
                <w:rFonts w:cstheme="minorHAnsi"/>
                <w:szCs w:val="22"/>
                <w:lang w:val="es-ES_tradnl"/>
              </w:rPr>
            </w:pPr>
          </w:p>
        </w:tc>
        <w:tc>
          <w:tcPr>
            <w:tcW w:w="708" w:type="dxa"/>
            <w:shd w:val="clear" w:color="auto" w:fill="auto"/>
            <w:vAlign w:val="center"/>
            <w:hideMark/>
          </w:tcPr>
          <w:p w14:paraId="62964445" w14:textId="7CF423EC" w:rsidR="00E07008" w:rsidRPr="00D5422B" w:rsidRDefault="00E07008" w:rsidP="00E07008">
            <w:pPr>
              <w:rPr>
                <w:rFonts w:cstheme="minorHAnsi"/>
                <w:szCs w:val="22"/>
                <w:lang w:val="es-ES_tradnl"/>
              </w:rPr>
            </w:pPr>
          </w:p>
        </w:tc>
        <w:tc>
          <w:tcPr>
            <w:tcW w:w="1843" w:type="dxa"/>
            <w:shd w:val="clear" w:color="auto" w:fill="auto"/>
            <w:vAlign w:val="center"/>
            <w:hideMark/>
          </w:tcPr>
          <w:p w14:paraId="39C5F2D8" w14:textId="3D1302F4" w:rsidR="00E07008" w:rsidRPr="00D5422B" w:rsidRDefault="00E07008" w:rsidP="00E07008">
            <w:pPr>
              <w:rPr>
                <w:rFonts w:cstheme="minorHAnsi"/>
                <w:szCs w:val="22"/>
                <w:lang w:val="es-ES_tradnl"/>
              </w:rPr>
            </w:pPr>
          </w:p>
        </w:tc>
      </w:tr>
      <w:tr w:rsidR="00E07008" w:rsidRPr="00D5422B" w14:paraId="15D93EDB" w14:textId="77777777" w:rsidTr="004B25F2">
        <w:trPr>
          <w:trHeight w:val="540"/>
        </w:trPr>
        <w:tc>
          <w:tcPr>
            <w:tcW w:w="644" w:type="dxa"/>
            <w:shd w:val="clear" w:color="auto" w:fill="auto"/>
          </w:tcPr>
          <w:p w14:paraId="3C757EB2" w14:textId="3653724D" w:rsidR="00E07008" w:rsidRPr="00D5422B" w:rsidRDefault="00E07008" w:rsidP="00E07008">
            <w:pPr>
              <w:jc w:val="center"/>
              <w:rPr>
                <w:rFonts w:cstheme="minorHAnsi"/>
                <w:szCs w:val="22"/>
                <w:lang w:val="es-ES_tradnl"/>
              </w:rPr>
            </w:pPr>
            <w:r>
              <w:rPr>
                <w:rFonts w:cstheme="minorHAnsi"/>
                <w:szCs w:val="22"/>
                <w:lang w:val="es-ES_tradnl"/>
              </w:rPr>
              <w:t>13</w:t>
            </w:r>
          </w:p>
        </w:tc>
        <w:tc>
          <w:tcPr>
            <w:tcW w:w="5387" w:type="dxa"/>
            <w:shd w:val="clear" w:color="auto" w:fill="auto"/>
            <w:hideMark/>
          </w:tcPr>
          <w:p w14:paraId="028A39ED" w14:textId="7D04B534" w:rsidR="00E07008" w:rsidRPr="00D5422B" w:rsidRDefault="00E07008" w:rsidP="00E07008">
            <w:pPr>
              <w:jc w:val="left"/>
              <w:rPr>
                <w:rFonts w:cstheme="minorHAnsi"/>
                <w:szCs w:val="22"/>
                <w:lang w:val="es-ES_tradnl"/>
              </w:rPr>
            </w:pPr>
            <w:r w:rsidRPr="00D5422B">
              <w:rPr>
                <w:rFonts w:cstheme="minorHAnsi"/>
                <w:bCs/>
                <w:szCs w:val="22"/>
                <w:lang w:val="es-ES_tradnl"/>
              </w:rPr>
              <w:t xml:space="preserve">El </w:t>
            </w:r>
            <w:r w:rsidRPr="00D5422B">
              <w:rPr>
                <w:rFonts w:cstheme="minorHAnsi"/>
                <w:bCs/>
                <w:szCs w:val="22"/>
              </w:rPr>
              <w:t xml:space="preserve">Plan de Formación Ciudadana </w:t>
            </w:r>
            <w:r w:rsidRPr="00D5422B">
              <w:rPr>
                <w:rFonts w:cstheme="minorHAnsi"/>
                <w:szCs w:val="22"/>
              </w:rPr>
              <w:t xml:space="preserve">considera acciones de formación y capacitación para docentes y directivos en relación con los objetivos y contenidos establecidos en </w:t>
            </w:r>
            <w:r>
              <w:rPr>
                <w:rFonts w:cstheme="minorHAnsi"/>
                <w:szCs w:val="22"/>
              </w:rPr>
              <w:t xml:space="preserve">la </w:t>
            </w:r>
            <w:r w:rsidRPr="00D5422B">
              <w:rPr>
                <w:rFonts w:cstheme="minorHAnsi"/>
                <w:szCs w:val="22"/>
              </w:rPr>
              <w:t>ley</w:t>
            </w:r>
            <w:r>
              <w:rPr>
                <w:rFonts w:cstheme="minorHAnsi"/>
                <w:szCs w:val="22"/>
              </w:rPr>
              <w:t xml:space="preserve"> 20.911.</w:t>
            </w:r>
          </w:p>
        </w:tc>
        <w:tc>
          <w:tcPr>
            <w:tcW w:w="567" w:type="dxa"/>
            <w:shd w:val="clear" w:color="auto" w:fill="auto"/>
            <w:vAlign w:val="center"/>
            <w:hideMark/>
          </w:tcPr>
          <w:p w14:paraId="0BDCE29D" w14:textId="4D54C76C" w:rsidR="00E07008" w:rsidRPr="00D5422B" w:rsidRDefault="00E07008" w:rsidP="00E07008">
            <w:pPr>
              <w:rPr>
                <w:rFonts w:cstheme="minorHAnsi"/>
                <w:szCs w:val="22"/>
                <w:lang w:val="es-ES_tradnl"/>
              </w:rPr>
            </w:pPr>
          </w:p>
        </w:tc>
        <w:tc>
          <w:tcPr>
            <w:tcW w:w="567" w:type="dxa"/>
          </w:tcPr>
          <w:p w14:paraId="33EE4647" w14:textId="77777777" w:rsidR="00E07008" w:rsidRPr="00D5422B" w:rsidRDefault="00E07008" w:rsidP="00E07008">
            <w:pPr>
              <w:rPr>
                <w:rFonts w:cstheme="minorHAnsi"/>
                <w:szCs w:val="22"/>
                <w:lang w:val="es-ES_tradnl"/>
              </w:rPr>
            </w:pPr>
          </w:p>
        </w:tc>
        <w:tc>
          <w:tcPr>
            <w:tcW w:w="708" w:type="dxa"/>
            <w:shd w:val="clear" w:color="auto" w:fill="auto"/>
            <w:vAlign w:val="center"/>
            <w:hideMark/>
          </w:tcPr>
          <w:p w14:paraId="570AE6D3" w14:textId="48735D84" w:rsidR="00E07008" w:rsidRPr="00D5422B" w:rsidRDefault="00E07008" w:rsidP="00E07008">
            <w:pPr>
              <w:rPr>
                <w:rFonts w:cstheme="minorHAnsi"/>
                <w:szCs w:val="22"/>
                <w:lang w:val="es-ES_tradnl"/>
              </w:rPr>
            </w:pPr>
          </w:p>
        </w:tc>
        <w:tc>
          <w:tcPr>
            <w:tcW w:w="1843" w:type="dxa"/>
            <w:shd w:val="clear" w:color="auto" w:fill="auto"/>
            <w:vAlign w:val="center"/>
            <w:hideMark/>
          </w:tcPr>
          <w:p w14:paraId="584623D3" w14:textId="0CD75E48" w:rsidR="00E07008" w:rsidRPr="00D5422B" w:rsidRDefault="00E07008" w:rsidP="00E07008">
            <w:pPr>
              <w:rPr>
                <w:rFonts w:cstheme="minorHAnsi"/>
                <w:szCs w:val="22"/>
                <w:lang w:val="es-ES_tradnl"/>
              </w:rPr>
            </w:pPr>
          </w:p>
        </w:tc>
      </w:tr>
      <w:tr w:rsidR="00E07008" w:rsidRPr="00D5422B" w14:paraId="32F66DFB" w14:textId="77777777" w:rsidTr="003348A2">
        <w:trPr>
          <w:trHeight w:val="540"/>
        </w:trPr>
        <w:tc>
          <w:tcPr>
            <w:tcW w:w="644" w:type="dxa"/>
            <w:shd w:val="clear" w:color="auto" w:fill="auto"/>
          </w:tcPr>
          <w:p w14:paraId="4A4D0BEF" w14:textId="1EF7B31C" w:rsidR="00E07008" w:rsidRPr="00D5422B" w:rsidRDefault="00E07008" w:rsidP="00E07008">
            <w:pPr>
              <w:jc w:val="center"/>
              <w:rPr>
                <w:rFonts w:cstheme="minorHAnsi"/>
                <w:szCs w:val="22"/>
              </w:rPr>
            </w:pPr>
            <w:r>
              <w:rPr>
                <w:rFonts w:cstheme="minorHAnsi"/>
                <w:szCs w:val="22"/>
              </w:rPr>
              <w:t>14</w:t>
            </w:r>
          </w:p>
        </w:tc>
        <w:tc>
          <w:tcPr>
            <w:tcW w:w="5387" w:type="dxa"/>
            <w:shd w:val="clear" w:color="auto" w:fill="auto"/>
          </w:tcPr>
          <w:p w14:paraId="08CFA865" w14:textId="77777777" w:rsidR="00E07008" w:rsidRPr="00D5422B" w:rsidRDefault="00E07008" w:rsidP="00E07008">
            <w:pPr>
              <w:jc w:val="left"/>
              <w:rPr>
                <w:rFonts w:cstheme="minorHAnsi"/>
                <w:bCs/>
                <w:szCs w:val="22"/>
              </w:rPr>
            </w:pPr>
            <w:r w:rsidRPr="00D5422B">
              <w:rPr>
                <w:rFonts w:cstheme="minorHAnsi"/>
                <w:bCs/>
                <w:szCs w:val="22"/>
              </w:rPr>
              <w:t xml:space="preserve">El Plan de Formación Ciudadana </w:t>
            </w:r>
            <w:r w:rsidRPr="00D5422B">
              <w:rPr>
                <w:rFonts w:cstheme="minorHAnsi"/>
                <w:szCs w:val="22"/>
              </w:rPr>
              <w:t>considera acciones para promover una cultura de diálogo y sana convivencia escolar.</w:t>
            </w:r>
          </w:p>
        </w:tc>
        <w:tc>
          <w:tcPr>
            <w:tcW w:w="567" w:type="dxa"/>
            <w:shd w:val="clear" w:color="auto" w:fill="auto"/>
            <w:vAlign w:val="center"/>
          </w:tcPr>
          <w:p w14:paraId="217BD2A1" w14:textId="77777777" w:rsidR="00E07008" w:rsidRPr="00D5422B" w:rsidRDefault="00E07008" w:rsidP="00E07008">
            <w:pPr>
              <w:rPr>
                <w:rFonts w:cstheme="minorHAnsi"/>
                <w:szCs w:val="22"/>
                <w:lang w:val="es-ES_tradnl"/>
              </w:rPr>
            </w:pPr>
          </w:p>
        </w:tc>
        <w:tc>
          <w:tcPr>
            <w:tcW w:w="567" w:type="dxa"/>
          </w:tcPr>
          <w:p w14:paraId="264C3D36"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55D50879"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68B2EB36" w14:textId="77777777" w:rsidR="00E07008" w:rsidRPr="00D5422B" w:rsidRDefault="00E07008" w:rsidP="00E07008">
            <w:pPr>
              <w:rPr>
                <w:rFonts w:cstheme="minorHAnsi"/>
                <w:szCs w:val="22"/>
                <w:lang w:val="es-ES_tradnl"/>
              </w:rPr>
            </w:pPr>
          </w:p>
        </w:tc>
      </w:tr>
      <w:tr w:rsidR="00E07008" w:rsidRPr="00D5422B" w14:paraId="089905B6" w14:textId="77777777" w:rsidTr="004B25F2">
        <w:trPr>
          <w:trHeight w:val="540"/>
        </w:trPr>
        <w:tc>
          <w:tcPr>
            <w:tcW w:w="644" w:type="dxa"/>
            <w:shd w:val="clear" w:color="auto" w:fill="auto"/>
          </w:tcPr>
          <w:p w14:paraId="32E5F739" w14:textId="77BFBF5A" w:rsidR="00E07008" w:rsidRPr="00D5422B" w:rsidRDefault="00E07008" w:rsidP="00E07008">
            <w:pPr>
              <w:jc w:val="center"/>
              <w:rPr>
                <w:rFonts w:cstheme="minorHAnsi"/>
                <w:szCs w:val="22"/>
                <w:lang w:val="es-ES_tradnl"/>
              </w:rPr>
            </w:pPr>
            <w:r>
              <w:rPr>
                <w:rFonts w:cstheme="minorHAnsi"/>
                <w:szCs w:val="22"/>
                <w:lang w:val="es-ES_tradnl"/>
              </w:rPr>
              <w:t>15</w:t>
            </w:r>
          </w:p>
        </w:tc>
        <w:tc>
          <w:tcPr>
            <w:tcW w:w="5387" w:type="dxa"/>
            <w:shd w:val="clear" w:color="auto" w:fill="auto"/>
            <w:hideMark/>
          </w:tcPr>
          <w:p w14:paraId="3B4A12A9" w14:textId="4F921766" w:rsidR="00E07008" w:rsidRPr="00D5422B" w:rsidRDefault="00E07008" w:rsidP="00E07008">
            <w:pPr>
              <w:jc w:val="left"/>
              <w:rPr>
                <w:rFonts w:cstheme="minorHAnsi"/>
                <w:szCs w:val="22"/>
              </w:rPr>
            </w:pPr>
            <w:r w:rsidRPr="00D5422B">
              <w:rPr>
                <w:rFonts w:cstheme="minorHAnsi"/>
                <w:bCs/>
                <w:szCs w:val="22"/>
              </w:rPr>
              <w:t xml:space="preserve">El Plan de Formación Ciudadana </w:t>
            </w:r>
            <w:r w:rsidRPr="00D5422B">
              <w:rPr>
                <w:rFonts w:cstheme="minorHAnsi"/>
                <w:szCs w:val="22"/>
              </w:rPr>
              <w:t xml:space="preserve">considera acciones o actividades que promuevan la apertura </w:t>
            </w:r>
            <w:r>
              <w:rPr>
                <w:rFonts w:cstheme="minorHAnsi"/>
                <w:szCs w:val="22"/>
              </w:rPr>
              <w:t xml:space="preserve">y participación </w:t>
            </w:r>
            <w:r w:rsidRPr="00D5422B">
              <w:rPr>
                <w:rFonts w:cstheme="minorHAnsi"/>
                <w:szCs w:val="22"/>
              </w:rPr>
              <w:t>del establecimiento a la comunidad</w:t>
            </w:r>
            <w:r>
              <w:rPr>
                <w:rFonts w:cstheme="minorHAnsi"/>
                <w:szCs w:val="22"/>
              </w:rPr>
              <w:t xml:space="preserve"> territorial donde se inserta.</w:t>
            </w:r>
          </w:p>
        </w:tc>
        <w:tc>
          <w:tcPr>
            <w:tcW w:w="567" w:type="dxa"/>
            <w:shd w:val="clear" w:color="auto" w:fill="auto"/>
            <w:vAlign w:val="center"/>
            <w:hideMark/>
          </w:tcPr>
          <w:p w14:paraId="23BAA5C7" w14:textId="3D48B504" w:rsidR="00E07008" w:rsidRPr="00D5422B" w:rsidRDefault="00E07008" w:rsidP="00E07008">
            <w:pPr>
              <w:rPr>
                <w:rFonts w:cstheme="minorHAnsi"/>
                <w:szCs w:val="22"/>
                <w:lang w:val="es-ES_tradnl"/>
              </w:rPr>
            </w:pPr>
          </w:p>
        </w:tc>
        <w:tc>
          <w:tcPr>
            <w:tcW w:w="567" w:type="dxa"/>
          </w:tcPr>
          <w:p w14:paraId="4A76889A" w14:textId="77777777" w:rsidR="00E07008" w:rsidRPr="00D5422B" w:rsidRDefault="00E07008" w:rsidP="00E07008">
            <w:pPr>
              <w:rPr>
                <w:rFonts w:cstheme="minorHAnsi"/>
                <w:szCs w:val="22"/>
                <w:lang w:val="es-ES_tradnl"/>
              </w:rPr>
            </w:pPr>
          </w:p>
        </w:tc>
        <w:tc>
          <w:tcPr>
            <w:tcW w:w="708" w:type="dxa"/>
            <w:shd w:val="clear" w:color="auto" w:fill="auto"/>
            <w:vAlign w:val="center"/>
            <w:hideMark/>
          </w:tcPr>
          <w:p w14:paraId="40635676" w14:textId="29553186" w:rsidR="00E07008" w:rsidRPr="00D5422B" w:rsidRDefault="00E07008" w:rsidP="00E07008">
            <w:pPr>
              <w:rPr>
                <w:rFonts w:cstheme="minorHAnsi"/>
                <w:szCs w:val="22"/>
                <w:lang w:val="es-ES_tradnl"/>
              </w:rPr>
            </w:pPr>
          </w:p>
        </w:tc>
        <w:tc>
          <w:tcPr>
            <w:tcW w:w="1843" w:type="dxa"/>
            <w:shd w:val="clear" w:color="auto" w:fill="auto"/>
            <w:vAlign w:val="center"/>
            <w:hideMark/>
          </w:tcPr>
          <w:p w14:paraId="3DF8B087" w14:textId="445997B4" w:rsidR="00E07008" w:rsidRPr="00D5422B" w:rsidRDefault="00E07008" w:rsidP="00E07008">
            <w:pPr>
              <w:rPr>
                <w:rFonts w:cstheme="minorHAnsi"/>
                <w:szCs w:val="22"/>
                <w:lang w:val="es-ES_tradnl"/>
              </w:rPr>
            </w:pPr>
          </w:p>
        </w:tc>
      </w:tr>
      <w:tr w:rsidR="00E07008" w:rsidRPr="00D5422B" w14:paraId="23ABC01A" w14:textId="77777777" w:rsidTr="003348A2">
        <w:trPr>
          <w:trHeight w:val="540"/>
        </w:trPr>
        <w:tc>
          <w:tcPr>
            <w:tcW w:w="644" w:type="dxa"/>
            <w:shd w:val="clear" w:color="auto" w:fill="auto"/>
          </w:tcPr>
          <w:p w14:paraId="717CC259" w14:textId="3977235E" w:rsidR="00E07008" w:rsidRPr="00D5422B" w:rsidRDefault="00E07008" w:rsidP="00E07008">
            <w:pPr>
              <w:jc w:val="center"/>
              <w:rPr>
                <w:rFonts w:cstheme="minorHAnsi"/>
                <w:szCs w:val="22"/>
              </w:rPr>
            </w:pPr>
            <w:r>
              <w:rPr>
                <w:rFonts w:cstheme="minorHAnsi"/>
                <w:szCs w:val="22"/>
              </w:rPr>
              <w:t>16</w:t>
            </w:r>
          </w:p>
        </w:tc>
        <w:tc>
          <w:tcPr>
            <w:tcW w:w="5387" w:type="dxa"/>
            <w:shd w:val="clear" w:color="auto" w:fill="auto"/>
          </w:tcPr>
          <w:p w14:paraId="5A38C91D" w14:textId="3C1DACCE" w:rsidR="00E07008" w:rsidRPr="00D5422B" w:rsidRDefault="00E07008" w:rsidP="00E07008">
            <w:pPr>
              <w:jc w:val="left"/>
              <w:rPr>
                <w:rFonts w:cstheme="minorHAnsi"/>
                <w:bCs/>
                <w:szCs w:val="22"/>
              </w:rPr>
            </w:pPr>
            <w:r w:rsidRPr="00D5422B">
              <w:rPr>
                <w:rFonts w:cstheme="minorHAnsi"/>
                <w:bCs/>
                <w:szCs w:val="22"/>
              </w:rPr>
              <w:t xml:space="preserve">El Plan de Formación Ciudadana </w:t>
            </w:r>
            <w:r w:rsidRPr="00D5422B">
              <w:rPr>
                <w:rFonts w:cstheme="minorHAnsi"/>
                <w:szCs w:val="22"/>
              </w:rPr>
              <w:t>considera acciones para fomentar la representación y participación de los estudiantes.</w:t>
            </w:r>
          </w:p>
        </w:tc>
        <w:tc>
          <w:tcPr>
            <w:tcW w:w="567" w:type="dxa"/>
            <w:shd w:val="clear" w:color="auto" w:fill="auto"/>
            <w:vAlign w:val="center"/>
          </w:tcPr>
          <w:p w14:paraId="4F88563E" w14:textId="77777777" w:rsidR="00E07008" w:rsidRPr="00D5422B" w:rsidRDefault="00E07008" w:rsidP="00E07008">
            <w:pPr>
              <w:rPr>
                <w:rFonts w:cstheme="minorHAnsi"/>
                <w:szCs w:val="22"/>
                <w:lang w:val="es-ES_tradnl"/>
              </w:rPr>
            </w:pPr>
          </w:p>
        </w:tc>
        <w:tc>
          <w:tcPr>
            <w:tcW w:w="567" w:type="dxa"/>
          </w:tcPr>
          <w:p w14:paraId="3C617A44"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029C5235"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420A6404" w14:textId="77777777" w:rsidR="00E07008" w:rsidRPr="00D5422B" w:rsidRDefault="00E07008" w:rsidP="00E07008">
            <w:pPr>
              <w:rPr>
                <w:rFonts w:cstheme="minorHAnsi"/>
                <w:szCs w:val="22"/>
                <w:lang w:val="es-ES_tradnl"/>
              </w:rPr>
            </w:pPr>
          </w:p>
        </w:tc>
      </w:tr>
      <w:tr w:rsidR="00E07008" w:rsidRPr="00D5422B" w14:paraId="4420D497" w14:textId="77777777" w:rsidTr="003348A2">
        <w:trPr>
          <w:trHeight w:val="540"/>
        </w:trPr>
        <w:tc>
          <w:tcPr>
            <w:tcW w:w="644" w:type="dxa"/>
            <w:shd w:val="clear" w:color="auto" w:fill="auto"/>
          </w:tcPr>
          <w:p w14:paraId="42920AC3" w14:textId="5E1632A0" w:rsidR="00E07008" w:rsidRPr="00D5422B" w:rsidRDefault="00E07008" w:rsidP="00E07008">
            <w:pPr>
              <w:jc w:val="center"/>
              <w:rPr>
                <w:rFonts w:cstheme="minorHAnsi"/>
                <w:szCs w:val="22"/>
              </w:rPr>
            </w:pPr>
            <w:r>
              <w:rPr>
                <w:rFonts w:cstheme="minorHAnsi"/>
                <w:szCs w:val="22"/>
              </w:rPr>
              <w:t>17</w:t>
            </w:r>
          </w:p>
        </w:tc>
        <w:tc>
          <w:tcPr>
            <w:tcW w:w="5387" w:type="dxa"/>
            <w:shd w:val="clear" w:color="auto" w:fill="auto"/>
          </w:tcPr>
          <w:p w14:paraId="77B3BEA4" w14:textId="7328F25F" w:rsidR="00E07008" w:rsidRPr="00D5422B" w:rsidRDefault="00E07008" w:rsidP="00E07008">
            <w:pPr>
              <w:jc w:val="left"/>
              <w:rPr>
                <w:rFonts w:cstheme="minorHAnsi"/>
                <w:bCs/>
                <w:szCs w:val="22"/>
              </w:rPr>
            </w:pPr>
            <w:r>
              <w:rPr>
                <w:rFonts w:cstheme="minorHAnsi"/>
                <w:bCs/>
                <w:szCs w:val="22"/>
              </w:rPr>
              <w:t>Las acciones que considera el Plan de Formación Ciudadana tienen un enfoque ético</w:t>
            </w:r>
          </w:p>
        </w:tc>
        <w:tc>
          <w:tcPr>
            <w:tcW w:w="567" w:type="dxa"/>
            <w:shd w:val="clear" w:color="auto" w:fill="auto"/>
            <w:vAlign w:val="center"/>
          </w:tcPr>
          <w:p w14:paraId="45A597AF" w14:textId="77777777" w:rsidR="00E07008" w:rsidRPr="00D5422B" w:rsidRDefault="00E07008" w:rsidP="00E07008">
            <w:pPr>
              <w:rPr>
                <w:rFonts w:cstheme="minorHAnsi"/>
                <w:szCs w:val="22"/>
                <w:lang w:val="es-ES_tradnl"/>
              </w:rPr>
            </w:pPr>
          </w:p>
        </w:tc>
        <w:tc>
          <w:tcPr>
            <w:tcW w:w="567" w:type="dxa"/>
          </w:tcPr>
          <w:p w14:paraId="7CB8E305"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5BEA3DD6"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445320DF" w14:textId="77777777" w:rsidR="00E07008" w:rsidRPr="00D5422B" w:rsidRDefault="00E07008" w:rsidP="00E07008">
            <w:pPr>
              <w:rPr>
                <w:rFonts w:cstheme="minorHAnsi"/>
                <w:szCs w:val="22"/>
                <w:lang w:val="es-ES_tradnl"/>
              </w:rPr>
            </w:pPr>
          </w:p>
        </w:tc>
      </w:tr>
      <w:tr w:rsidR="00E07008" w:rsidRPr="00D5422B" w14:paraId="19F5DC17" w14:textId="77777777" w:rsidTr="003348A2">
        <w:trPr>
          <w:trHeight w:val="540"/>
        </w:trPr>
        <w:tc>
          <w:tcPr>
            <w:tcW w:w="644" w:type="dxa"/>
            <w:shd w:val="clear" w:color="auto" w:fill="auto"/>
          </w:tcPr>
          <w:p w14:paraId="036BE643" w14:textId="0C882ACF" w:rsidR="00E07008" w:rsidRPr="00D5422B" w:rsidRDefault="00E07008" w:rsidP="00E07008">
            <w:pPr>
              <w:jc w:val="center"/>
              <w:rPr>
                <w:rFonts w:cstheme="minorHAnsi"/>
                <w:szCs w:val="22"/>
              </w:rPr>
            </w:pPr>
            <w:r>
              <w:rPr>
                <w:rFonts w:cstheme="minorHAnsi"/>
                <w:szCs w:val="22"/>
              </w:rPr>
              <w:t>18</w:t>
            </w:r>
          </w:p>
        </w:tc>
        <w:tc>
          <w:tcPr>
            <w:tcW w:w="5387" w:type="dxa"/>
            <w:shd w:val="clear" w:color="auto" w:fill="auto"/>
          </w:tcPr>
          <w:p w14:paraId="5D6D4020" w14:textId="7BEF2990" w:rsidR="00E07008" w:rsidRDefault="00E07008" w:rsidP="00E07008">
            <w:pPr>
              <w:jc w:val="left"/>
              <w:rPr>
                <w:rFonts w:cstheme="minorHAnsi"/>
                <w:bCs/>
                <w:szCs w:val="22"/>
              </w:rPr>
            </w:pPr>
            <w:r>
              <w:rPr>
                <w:rFonts w:cstheme="minorHAnsi"/>
                <w:bCs/>
                <w:szCs w:val="22"/>
              </w:rPr>
              <w:t>Las acciones que considera el Plan de Formación Ciudadana tienen un enfoque de género.</w:t>
            </w:r>
          </w:p>
        </w:tc>
        <w:tc>
          <w:tcPr>
            <w:tcW w:w="567" w:type="dxa"/>
            <w:shd w:val="clear" w:color="auto" w:fill="auto"/>
            <w:vAlign w:val="center"/>
          </w:tcPr>
          <w:p w14:paraId="4341F6C6" w14:textId="77777777" w:rsidR="00E07008" w:rsidRPr="00D5422B" w:rsidRDefault="00E07008" w:rsidP="00E07008">
            <w:pPr>
              <w:rPr>
                <w:rFonts w:cstheme="minorHAnsi"/>
                <w:szCs w:val="22"/>
                <w:lang w:val="es-ES_tradnl"/>
              </w:rPr>
            </w:pPr>
          </w:p>
        </w:tc>
        <w:tc>
          <w:tcPr>
            <w:tcW w:w="567" w:type="dxa"/>
          </w:tcPr>
          <w:p w14:paraId="54A4DA07"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534D1F0D"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50AD0DC3" w14:textId="77777777" w:rsidR="00E07008" w:rsidRPr="00D5422B" w:rsidRDefault="00E07008" w:rsidP="00E07008">
            <w:pPr>
              <w:rPr>
                <w:rFonts w:cstheme="minorHAnsi"/>
                <w:szCs w:val="22"/>
                <w:lang w:val="es-ES_tradnl"/>
              </w:rPr>
            </w:pPr>
          </w:p>
        </w:tc>
      </w:tr>
      <w:tr w:rsidR="00E07008" w:rsidRPr="00D5422B" w14:paraId="2D855A3C" w14:textId="77777777" w:rsidTr="003348A2">
        <w:trPr>
          <w:trHeight w:val="540"/>
        </w:trPr>
        <w:tc>
          <w:tcPr>
            <w:tcW w:w="644" w:type="dxa"/>
            <w:shd w:val="clear" w:color="auto" w:fill="auto"/>
          </w:tcPr>
          <w:p w14:paraId="6382B0CC" w14:textId="1186DBB8" w:rsidR="00E07008" w:rsidRPr="00D5422B" w:rsidRDefault="00E07008" w:rsidP="00E07008">
            <w:pPr>
              <w:jc w:val="center"/>
              <w:rPr>
                <w:rFonts w:cstheme="minorHAnsi"/>
                <w:szCs w:val="22"/>
              </w:rPr>
            </w:pPr>
            <w:r>
              <w:rPr>
                <w:rFonts w:cstheme="minorHAnsi"/>
                <w:szCs w:val="22"/>
              </w:rPr>
              <w:lastRenderedPageBreak/>
              <w:t>19</w:t>
            </w:r>
          </w:p>
        </w:tc>
        <w:tc>
          <w:tcPr>
            <w:tcW w:w="5387" w:type="dxa"/>
            <w:shd w:val="clear" w:color="auto" w:fill="auto"/>
          </w:tcPr>
          <w:p w14:paraId="27C56158" w14:textId="41674984" w:rsidR="00E07008" w:rsidRDefault="00E07008" w:rsidP="00E07008">
            <w:pPr>
              <w:jc w:val="left"/>
              <w:rPr>
                <w:rFonts w:cstheme="minorHAnsi"/>
                <w:bCs/>
                <w:szCs w:val="22"/>
              </w:rPr>
            </w:pPr>
            <w:r>
              <w:rPr>
                <w:rFonts w:cstheme="minorHAnsi"/>
                <w:bCs/>
                <w:szCs w:val="22"/>
              </w:rPr>
              <w:t>Las acciones que considera el Plan de Formación Ciudadana tienen un enfoque inclusivo y de derechos.</w:t>
            </w:r>
          </w:p>
        </w:tc>
        <w:tc>
          <w:tcPr>
            <w:tcW w:w="567" w:type="dxa"/>
            <w:shd w:val="clear" w:color="auto" w:fill="auto"/>
            <w:vAlign w:val="center"/>
          </w:tcPr>
          <w:p w14:paraId="5A3441A3" w14:textId="77777777" w:rsidR="00E07008" w:rsidRPr="00D5422B" w:rsidRDefault="00E07008" w:rsidP="00E07008">
            <w:pPr>
              <w:rPr>
                <w:rFonts w:cstheme="minorHAnsi"/>
                <w:szCs w:val="22"/>
                <w:lang w:val="es-ES_tradnl"/>
              </w:rPr>
            </w:pPr>
          </w:p>
        </w:tc>
        <w:tc>
          <w:tcPr>
            <w:tcW w:w="567" w:type="dxa"/>
          </w:tcPr>
          <w:p w14:paraId="21C6EDCC" w14:textId="77777777" w:rsidR="00E07008" w:rsidRPr="00D5422B" w:rsidRDefault="00E07008" w:rsidP="00E07008">
            <w:pPr>
              <w:rPr>
                <w:rFonts w:cstheme="minorHAnsi"/>
                <w:szCs w:val="22"/>
                <w:lang w:val="es-ES_tradnl"/>
              </w:rPr>
            </w:pPr>
          </w:p>
        </w:tc>
        <w:tc>
          <w:tcPr>
            <w:tcW w:w="708" w:type="dxa"/>
            <w:shd w:val="clear" w:color="auto" w:fill="auto"/>
            <w:vAlign w:val="center"/>
          </w:tcPr>
          <w:p w14:paraId="679D6DF1" w14:textId="77777777" w:rsidR="00E07008" w:rsidRPr="00D5422B" w:rsidRDefault="00E07008" w:rsidP="00E07008">
            <w:pPr>
              <w:rPr>
                <w:rFonts w:cstheme="minorHAnsi"/>
                <w:szCs w:val="22"/>
                <w:lang w:val="es-ES_tradnl"/>
              </w:rPr>
            </w:pPr>
          </w:p>
        </w:tc>
        <w:tc>
          <w:tcPr>
            <w:tcW w:w="1843" w:type="dxa"/>
            <w:shd w:val="clear" w:color="auto" w:fill="auto"/>
            <w:vAlign w:val="center"/>
          </w:tcPr>
          <w:p w14:paraId="1D8FB7A8" w14:textId="77777777" w:rsidR="00E07008" w:rsidRPr="00D5422B" w:rsidRDefault="00E07008" w:rsidP="00E07008">
            <w:pPr>
              <w:rPr>
                <w:rFonts w:cstheme="minorHAnsi"/>
                <w:szCs w:val="22"/>
                <w:lang w:val="es-ES_tradnl"/>
              </w:rPr>
            </w:pPr>
          </w:p>
        </w:tc>
      </w:tr>
    </w:tbl>
    <w:p w14:paraId="0EF57D57" w14:textId="77777777" w:rsidR="003348A2" w:rsidRPr="00485625" w:rsidRDefault="003348A2" w:rsidP="003348A2">
      <w:pPr>
        <w:rPr>
          <w:rFonts w:cstheme="minorHAnsi"/>
          <w:b/>
          <w:szCs w:val="22"/>
        </w:rPr>
      </w:pPr>
    </w:p>
    <w:p w14:paraId="5E0E6A63" w14:textId="77777777" w:rsidR="004C70F6" w:rsidRDefault="004C70F6" w:rsidP="003348A2">
      <w:pPr>
        <w:rPr>
          <w:rFonts w:cstheme="minorHAnsi"/>
          <w:b/>
          <w:szCs w:val="22"/>
        </w:rPr>
      </w:pPr>
    </w:p>
    <w:p w14:paraId="257989FB" w14:textId="77777777" w:rsidR="004C70F6" w:rsidRDefault="004C70F6" w:rsidP="003348A2">
      <w:pPr>
        <w:rPr>
          <w:rFonts w:cstheme="minorHAnsi"/>
          <w:b/>
          <w:szCs w:val="22"/>
        </w:rPr>
      </w:pPr>
    </w:p>
    <w:p w14:paraId="5648733E" w14:textId="77777777" w:rsidR="004C70F6" w:rsidRDefault="004C70F6" w:rsidP="003348A2">
      <w:pPr>
        <w:rPr>
          <w:rFonts w:cstheme="minorHAnsi"/>
          <w:b/>
          <w:szCs w:val="22"/>
        </w:rPr>
      </w:pPr>
    </w:p>
    <w:p w14:paraId="61098076" w14:textId="77777777" w:rsidR="00C31195" w:rsidRPr="002F6DC0" w:rsidRDefault="00C31195" w:rsidP="00C31195">
      <w:pPr>
        <w:rPr>
          <w:rFonts w:cstheme="minorHAnsi"/>
          <w:b/>
          <w:bCs/>
          <w:sz w:val="20"/>
          <w:szCs w:val="20"/>
        </w:rPr>
      </w:pPr>
    </w:p>
    <w:p w14:paraId="29FF0258" w14:textId="77777777" w:rsidR="00C31195" w:rsidRPr="00485625" w:rsidRDefault="00C31195" w:rsidP="00C31195">
      <w:pPr>
        <w:rPr>
          <w:rFonts w:cstheme="minorHAnsi"/>
          <w:b/>
          <w:szCs w:val="22"/>
        </w:rPr>
      </w:pPr>
    </w:p>
    <w:p w14:paraId="42F6CF97" w14:textId="77777777" w:rsidR="004C70F6" w:rsidRDefault="004C70F6" w:rsidP="003348A2">
      <w:pPr>
        <w:rPr>
          <w:rFonts w:cstheme="minorHAnsi"/>
          <w:b/>
          <w:szCs w:val="22"/>
        </w:rPr>
      </w:pPr>
    </w:p>
    <w:p w14:paraId="7435D4B1" w14:textId="22E5925A" w:rsidR="004C70F6" w:rsidRDefault="004C70F6" w:rsidP="003348A2">
      <w:pPr>
        <w:rPr>
          <w:rFonts w:cstheme="minorHAnsi"/>
          <w:b/>
          <w:szCs w:val="22"/>
        </w:rPr>
      </w:pPr>
    </w:p>
    <w:p w14:paraId="5C2C53CC" w14:textId="2917D8A3" w:rsidR="00D4711F" w:rsidRDefault="00D4711F" w:rsidP="003348A2">
      <w:pPr>
        <w:rPr>
          <w:rFonts w:cstheme="minorHAnsi"/>
          <w:b/>
          <w:szCs w:val="22"/>
        </w:rPr>
      </w:pPr>
    </w:p>
    <w:p w14:paraId="12DEA1AF" w14:textId="76F8CDFE" w:rsidR="00D4711F" w:rsidRDefault="00D4711F" w:rsidP="003348A2">
      <w:pPr>
        <w:rPr>
          <w:rFonts w:cstheme="minorHAnsi"/>
          <w:b/>
          <w:szCs w:val="22"/>
        </w:rPr>
      </w:pPr>
    </w:p>
    <w:p w14:paraId="420377F1" w14:textId="24BA5961" w:rsidR="00D4711F" w:rsidRDefault="00D4711F" w:rsidP="003348A2">
      <w:pPr>
        <w:rPr>
          <w:rFonts w:cstheme="minorHAnsi"/>
          <w:b/>
          <w:szCs w:val="22"/>
        </w:rPr>
      </w:pPr>
    </w:p>
    <w:p w14:paraId="1C0395D6" w14:textId="77777777" w:rsidR="00D4711F" w:rsidRDefault="00D4711F" w:rsidP="003348A2">
      <w:pPr>
        <w:rPr>
          <w:rFonts w:cstheme="minorHAnsi"/>
          <w:b/>
          <w:szCs w:val="22"/>
        </w:rPr>
      </w:pPr>
    </w:p>
    <w:p w14:paraId="7A8C9232" w14:textId="77777777" w:rsidR="004C70F6" w:rsidRDefault="004C70F6" w:rsidP="003348A2">
      <w:pPr>
        <w:rPr>
          <w:rFonts w:cstheme="minorHAnsi"/>
          <w:b/>
          <w:szCs w:val="22"/>
        </w:rPr>
      </w:pPr>
    </w:p>
    <w:p w14:paraId="6974FAF6" w14:textId="77777777" w:rsidR="004C70F6" w:rsidRDefault="004C70F6" w:rsidP="003348A2">
      <w:pPr>
        <w:rPr>
          <w:rFonts w:cstheme="minorHAnsi"/>
          <w:b/>
          <w:szCs w:val="22"/>
        </w:rPr>
      </w:pPr>
    </w:p>
    <w:p w14:paraId="6490B7DE" w14:textId="33A06C08" w:rsidR="004C70F6" w:rsidRDefault="004C70F6" w:rsidP="003348A2">
      <w:pPr>
        <w:rPr>
          <w:rFonts w:cstheme="minorHAnsi"/>
          <w:b/>
          <w:szCs w:val="22"/>
        </w:rPr>
      </w:pPr>
    </w:p>
    <w:p w14:paraId="2C5D4B12" w14:textId="2658ABEE" w:rsidR="00114562" w:rsidRDefault="00114562" w:rsidP="003348A2">
      <w:pPr>
        <w:rPr>
          <w:rFonts w:cstheme="minorHAnsi"/>
          <w:b/>
          <w:szCs w:val="22"/>
        </w:rPr>
      </w:pPr>
    </w:p>
    <w:p w14:paraId="32C897B0" w14:textId="6E732CCA" w:rsidR="00114562" w:rsidRDefault="00114562" w:rsidP="003348A2">
      <w:pPr>
        <w:rPr>
          <w:rFonts w:cstheme="minorHAnsi"/>
          <w:b/>
          <w:szCs w:val="22"/>
        </w:rPr>
      </w:pPr>
    </w:p>
    <w:p w14:paraId="538A32D3" w14:textId="1995E64A" w:rsidR="00114562" w:rsidRDefault="00114562" w:rsidP="003348A2">
      <w:pPr>
        <w:rPr>
          <w:rFonts w:cstheme="minorHAnsi"/>
          <w:b/>
          <w:szCs w:val="22"/>
        </w:rPr>
      </w:pPr>
    </w:p>
    <w:p w14:paraId="26B0640D" w14:textId="57FAFEEB" w:rsidR="00114562" w:rsidRDefault="00114562" w:rsidP="003348A2">
      <w:pPr>
        <w:rPr>
          <w:rFonts w:cstheme="minorHAnsi"/>
          <w:b/>
          <w:szCs w:val="22"/>
        </w:rPr>
      </w:pPr>
    </w:p>
    <w:p w14:paraId="5312600D" w14:textId="02FBB508" w:rsidR="00114562" w:rsidRDefault="00114562" w:rsidP="003348A2">
      <w:pPr>
        <w:rPr>
          <w:rFonts w:cstheme="minorHAnsi"/>
          <w:b/>
          <w:szCs w:val="22"/>
        </w:rPr>
      </w:pPr>
    </w:p>
    <w:p w14:paraId="6BF24A2F" w14:textId="1DA63EBE" w:rsidR="00114562" w:rsidRDefault="00114562" w:rsidP="003348A2">
      <w:pPr>
        <w:rPr>
          <w:rFonts w:cstheme="minorHAnsi"/>
          <w:b/>
          <w:szCs w:val="22"/>
        </w:rPr>
      </w:pPr>
    </w:p>
    <w:p w14:paraId="0DC1CFF3" w14:textId="5F535758" w:rsidR="00C45E4F" w:rsidRDefault="00C45E4F" w:rsidP="003348A2">
      <w:pPr>
        <w:rPr>
          <w:rFonts w:cstheme="minorHAnsi"/>
          <w:b/>
          <w:szCs w:val="22"/>
        </w:rPr>
      </w:pPr>
    </w:p>
    <w:p w14:paraId="1B4AC268" w14:textId="594493F0" w:rsidR="00C45E4F" w:rsidRDefault="00C45E4F" w:rsidP="003348A2">
      <w:pPr>
        <w:rPr>
          <w:rFonts w:cstheme="minorHAnsi"/>
          <w:b/>
          <w:szCs w:val="22"/>
        </w:rPr>
      </w:pPr>
    </w:p>
    <w:p w14:paraId="36EC461D" w14:textId="214A9DE7" w:rsidR="005826FB" w:rsidRDefault="005826FB" w:rsidP="003348A2">
      <w:pPr>
        <w:rPr>
          <w:rFonts w:cstheme="minorHAnsi"/>
          <w:b/>
          <w:szCs w:val="22"/>
        </w:rPr>
      </w:pPr>
    </w:p>
    <w:p w14:paraId="469878D1" w14:textId="625FB1DB" w:rsidR="005826FB" w:rsidRDefault="005826FB" w:rsidP="003348A2">
      <w:pPr>
        <w:rPr>
          <w:rFonts w:cstheme="minorHAnsi"/>
          <w:b/>
          <w:szCs w:val="22"/>
        </w:rPr>
      </w:pPr>
    </w:p>
    <w:p w14:paraId="7894CD78" w14:textId="77777777" w:rsidR="00C45E4F" w:rsidRDefault="00C45E4F" w:rsidP="003348A2">
      <w:pPr>
        <w:rPr>
          <w:rFonts w:cstheme="minorHAnsi"/>
          <w:b/>
          <w:szCs w:val="22"/>
        </w:rPr>
      </w:pPr>
    </w:p>
    <w:p w14:paraId="0B509365" w14:textId="4EE55BEF" w:rsidR="00114562" w:rsidRDefault="00114562" w:rsidP="003348A2">
      <w:pPr>
        <w:rPr>
          <w:rFonts w:cstheme="minorHAnsi"/>
          <w:b/>
          <w:szCs w:val="22"/>
        </w:rPr>
      </w:pPr>
    </w:p>
    <w:p w14:paraId="466DB4D0" w14:textId="77777777" w:rsidR="00233772" w:rsidRDefault="00233772" w:rsidP="003348A2">
      <w:pPr>
        <w:rPr>
          <w:rFonts w:cstheme="minorHAnsi"/>
          <w:b/>
          <w:szCs w:val="22"/>
        </w:rPr>
      </w:pPr>
    </w:p>
    <w:p w14:paraId="16B95ECB" w14:textId="77777777" w:rsidR="00233772" w:rsidRDefault="00233772" w:rsidP="003348A2">
      <w:pPr>
        <w:rPr>
          <w:rFonts w:cstheme="minorHAnsi"/>
          <w:b/>
          <w:szCs w:val="22"/>
        </w:rPr>
      </w:pPr>
    </w:p>
    <w:p w14:paraId="3735CBC1" w14:textId="77777777" w:rsidR="00233772" w:rsidRDefault="00233772" w:rsidP="003348A2">
      <w:pPr>
        <w:rPr>
          <w:rFonts w:cstheme="minorHAnsi"/>
          <w:b/>
          <w:szCs w:val="22"/>
        </w:rPr>
      </w:pPr>
    </w:p>
    <w:p w14:paraId="320D926F" w14:textId="77777777" w:rsidR="00233772" w:rsidRDefault="00233772" w:rsidP="003348A2">
      <w:pPr>
        <w:rPr>
          <w:rFonts w:cstheme="minorHAnsi"/>
          <w:b/>
          <w:szCs w:val="22"/>
        </w:rPr>
      </w:pPr>
    </w:p>
    <w:p w14:paraId="1349DA74" w14:textId="77777777" w:rsidR="00233772" w:rsidRDefault="00233772" w:rsidP="003348A2">
      <w:pPr>
        <w:rPr>
          <w:rFonts w:cstheme="minorHAnsi"/>
          <w:b/>
          <w:szCs w:val="22"/>
        </w:rPr>
      </w:pPr>
    </w:p>
    <w:p w14:paraId="3C6C1217" w14:textId="77777777" w:rsidR="00233772" w:rsidRDefault="00233772" w:rsidP="003348A2">
      <w:pPr>
        <w:rPr>
          <w:rFonts w:cstheme="minorHAnsi"/>
          <w:b/>
          <w:szCs w:val="22"/>
        </w:rPr>
      </w:pPr>
    </w:p>
    <w:p w14:paraId="0166A51E" w14:textId="77777777" w:rsidR="00233772" w:rsidRDefault="00233772" w:rsidP="003348A2">
      <w:pPr>
        <w:rPr>
          <w:rFonts w:cstheme="minorHAnsi"/>
          <w:b/>
          <w:szCs w:val="22"/>
        </w:rPr>
      </w:pPr>
    </w:p>
    <w:p w14:paraId="7C0C1614" w14:textId="77777777" w:rsidR="00233772" w:rsidRDefault="00233772" w:rsidP="003348A2">
      <w:pPr>
        <w:rPr>
          <w:rFonts w:cstheme="minorHAnsi"/>
          <w:b/>
          <w:szCs w:val="22"/>
        </w:rPr>
      </w:pPr>
    </w:p>
    <w:p w14:paraId="0861BA5A" w14:textId="77777777" w:rsidR="00233772" w:rsidRDefault="00233772" w:rsidP="003348A2">
      <w:pPr>
        <w:rPr>
          <w:rFonts w:cstheme="minorHAnsi"/>
          <w:b/>
          <w:szCs w:val="22"/>
        </w:rPr>
      </w:pPr>
    </w:p>
    <w:p w14:paraId="578A663E" w14:textId="77777777" w:rsidR="00233772" w:rsidRDefault="00233772" w:rsidP="003348A2">
      <w:pPr>
        <w:rPr>
          <w:rFonts w:cstheme="minorHAnsi"/>
          <w:b/>
          <w:szCs w:val="22"/>
        </w:rPr>
      </w:pPr>
    </w:p>
    <w:p w14:paraId="7AD6288D" w14:textId="2836C0AD" w:rsidR="003348A2" w:rsidRPr="009F74BD" w:rsidRDefault="00114562" w:rsidP="00233772">
      <w:pPr>
        <w:jc w:val="center"/>
        <w:rPr>
          <w:rFonts w:cstheme="minorHAnsi"/>
          <w:b/>
          <w:szCs w:val="22"/>
        </w:rPr>
      </w:pPr>
      <w:r>
        <w:rPr>
          <w:rFonts w:cstheme="minorHAnsi"/>
          <w:b/>
          <w:szCs w:val="22"/>
        </w:rPr>
        <w:t>C</w:t>
      </w:r>
      <w:r w:rsidR="003348A2" w:rsidRPr="009F74BD">
        <w:rPr>
          <w:rFonts w:cstheme="minorHAnsi"/>
          <w:b/>
          <w:szCs w:val="22"/>
        </w:rPr>
        <w:t>ONCLUSIÓN / RESULTADOS:</w:t>
      </w:r>
    </w:p>
    <w:p w14:paraId="04DEA109" w14:textId="77777777" w:rsidR="003348A2" w:rsidRPr="00485625" w:rsidRDefault="003348A2" w:rsidP="003348A2">
      <w:pPr>
        <w:rPr>
          <w:rFonts w:cstheme="minorHAnsi"/>
          <w:szCs w:val="22"/>
        </w:rPr>
      </w:pPr>
    </w:p>
    <w:p w14:paraId="6BD49AD4" w14:textId="77777777" w:rsidR="003348A2" w:rsidRPr="00485625" w:rsidRDefault="003348A2" w:rsidP="00233772">
      <w:pPr>
        <w:jc w:val="left"/>
        <w:rPr>
          <w:rFonts w:cstheme="minorHAnsi"/>
          <w:szCs w:val="22"/>
        </w:rPr>
      </w:pPr>
      <w:r w:rsidRPr="00485625">
        <w:rPr>
          <w:rFonts w:cstheme="minorHAnsi"/>
          <w:szCs w:val="22"/>
        </w:rPr>
        <w:t>Para el cálculo de los porcentajes, considere porcentaje de cumplimiento de ítems por apartado y luego porcentaje de cumplimiento de apartados en total.</w:t>
      </w:r>
    </w:p>
    <w:p w14:paraId="209E0610" w14:textId="77777777" w:rsidR="003348A2" w:rsidRPr="00485625" w:rsidRDefault="003348A2" w:rsidP="003348A2">
      <w:pPr>
        <w:rPr>
          <w:rFonts w:cstheme="minorHAnsi"/>
          <w:szCs w:val="22"/>
        </w:rPr>
      </w:pPr>
    </w:p>
    <w:tbl>
      <w:tblPr>
        <w:tblStyle w:val="Tablaconcuadrcula"/>
        <w:tblW w:w="9676" w:type="dxa"/>
        <w:tblInd w:w="100" w:type="dxa"/>
        <w:tblLook w:val="04A0" w:firstRow="1" w:lastRow="0" w:firstColumn="1" w:lastColumn="0" w:noHBand="0" w:noVBand="1"/>
      </w:tblPr>
      <w:tblGrid>
        <w:gridCol w:w="6558"/>
        <w:gridCol w:w="3118"/>
      </w:tblGrid>
      <w:tr w:rsidR="003348A2" w:rsidRPr="003348A2" w14:paraId="66C5F5E7" w14:textId="77777777" w:rsidTr="005826FB">
        <w:tc>
          <w:tcPr>
            <w:tcW w:w="6558" w:type="dxa"/>
            <w:shd w:val="clear" w:color="auto" w:fill="FF0000"/>
          </w:tcPr>
          <w:p w14:paraId="695B524D" w14:textId="71355EF5" w:rsidR="003348A2" w:rsidRPr="005826FB" w:rsidRDefault="003348A2" w:rsidP="003348A2">
            <w:pPr>
              <w:rPr>
                <w:rFonts w:cstheme="minorHAnsi"/>
                <w:b/>
                <w:color w:val="FFFFFF" w:themeColor="background1"/>
                <w:sz w:val="20"/>
                <w:szCs w:val="20"/>
              </w:rPr>
            </w:pPr>
            <w:r w:rsidRPr="005826FB">
              <w:rPr>
                <w:rFonts w:cstheme="minorHAnsi"/>
                <w:b/>
                <w:color w:val="FFFFFF" w:themeColor="background1"/>
                <w:sz w:val="20"/>
                <w:szCs w:val="20"/>
              </w:rPr>
              <w:t>CONTENIDOS</w:t>
            </w:r>
            <w:r w:rsidR="004B0BE0" w:rsidRPr="005826FB">
              <w:rPr>
                <w:rFonts w:cstheme="minorHAnsi"/>
                <w:b/>
                <w:color w:val="FFFFFF" w:themeColor="background1"/>
                <w:sz w:val="20"/>
                <w:szCs w:val="20"/>
              </w:rPr>
              <w:t xml:space="preserve"> DEL </w:t>
            </w:r>
            <w:r w:rsidRPr="005826FB">
              <w:rPr>
                <w:rFonts w:cstheme="minorHAnsi"/>
                <w:b/>
                <w:color w:val="FFFFFF" w:themeColor="background1"/>
                <w:sz w:val="20"/>
                <w:szCs w:val="20"/>
              </w:rPr>
              <w:t>PLAN DE FORMACIÓN CIUDADANA.</w:t>
            </w:r>
          </w:p>
        </w:tc>
        <w:tc>
          <w:tcPr>
            <w:tcW w:w="3118" w:type="dxa"/>
            <w:shd w:val="clear" w:color="auto" w:fill="FF0000"/>
          </w:tcPr>
          <w:p w14:paraId="6F71408B" w14:textId="77777777" w:rsidR="003348A2" w:rsidRPr="005826FB" w:rsidRDefault="003348A2" w:rsidP="003348A2">
            <w:pPr>
              <w:rPr>
                <w:rFonts w:cstheme="minorHAnsi"/>
                <w:b/>
                <w:bCs/>
                <w:color w:val="FFFFFF" w:themeColor="background1"/>
                <w:sz w:val="20"/>
                <w:szCs w:val="20"/>
              </w:rPr>
            </w:pPr>
            <w:r w:rsidRPr="005826FB">
              <w:rPr>
                <w:rFonts w:cstheme="minorHAnsi"/>
                <w:b/>
                <w:bCs/>
                <w:color w:val="FFFFFF" w:themeColor="background1"/>
                <w:sz w:val="20"/>
                <w:szCs w:val="20"/>
              </w:rPr>
              <w:t>PORCENTAJE DE CUMPLIMIENTO</w:t>
            </w:r>
          </w:p>
        </w:tc>
      </w:tr>
      <w:tr w:rsidR="004B0BE0" w:rsidRPr="00485625" w14:paraId="403BB7C2" w14:textId="77777777" w:rsidTr="00B370B9">
        <w:trPr>
          <w:trHeight w:val="305"/>
        </w:trPr>
        <w:tc>
          <w:tcPr>
            <w:tcW w:w="6558" w:type="dxa"/>
          </w:tcPr>
          <w:p w14:paraId="53777DDA" w14:textId="5275EB0F" w:rsidR="004B0BE0" w:rsidRPr="00233772" w:rsidRDefault="00233772" w:rsidP="00233772">
            <w:pPr>
              <w:spacing w:line="240" w:lineRule="auto"/>
              <w:rPr>
                <w:rFonts w:cstheme="minorHAnsi"/>
                <w:bCs/>
                <w:sz w:val="20"/>
                <w:szCs w:val="20"/>
              </w:rPr>
            </w:pPr>
            <w:r>
              <w:rPr>
                <w:rFonts w:cstheme="minorHAnsi"/>
                <w:bCs/>
                <w:sz w:val="20"/>
                <w:szCs w:val="20"/>
              </w:rPr>
              <w:t xml:space="preserve">I. </w:t>
            </w:r>
            <w:r w:rsidR="004B0BE0" w:rsidRPr="00233772">
              <w:rPr>
                <w:rFonts w:cstheme="minorHAnsi"/>
                <w:bCs/>
                <w:sz w:val="20"/>
                <w:szCs w:val="20"/>
              </w:rPr>
              <w:t>CARACTERÍSTICAS DEL ESTABLECIMIENTO Y FUNDAMENTOS DEL PLAN DE FORMACIÓN CIUDADANA</w:t>
            </w:r>
          </w:p>
        </w:tc>
        <w:tc>
          <w:tcPr>
            <w:tcW w:w="3118" w:type="dxa"/>
          </w:tcPr>
          <w:p w14:paraId="2A23F35B" w14:textId="77777777" w:rsidR="004B0BE0" w:rsidRPr="00485625" w:rsidRDefault="004B0BE0" w:rsidP="004B0BE0">
            <w:pPr>
              <w:rPr>
                <w:rFonts w:cstheme="minorHAnsi"/>
                <w:b/>
                <w:szCs w:val="22"/>
              </w:rPr>
            </w:pPr>
          </w:p>
        </w:tc>
      </w:tr>
      <w:tr w:rsidR="004B0BE0" w:rsidRPr="00485625" w14:paraId="70AAFE3E" w14:textId="77777777" w:rsidTr="00B370B9">
        <w:tc>
          <w:tcPr>
            <w:tcW w:w="6558" w:type="dxa"/>
          </w:tcPr>
          <w:p w14:paraId="4E05752D" w14:textId="16361021" w:rsidR="004B0BE0" w:rsidRPr="00233772" w:rsidRDefault="00233772" w:rsidP="00233772">
            <w:pPr>
              <w:rPr>
                <w:bCs/>
                <w:sz w:val="20"/>
                <w:szCs w:val="20"/>
              </w:rPr>
            </w:pPr>
            <w:r>
              <w:rPr>
                <w:rFonts w:cstheme="minorHAnsi"/>
                <w:bCs/>
                <w:sz w:val="20"/>
                <w:szCs w:val="20"/>
              </w:rPr>
              <w:t xml:space="preserve">II. </w:t>
            </w:r>
            <w:r w:rsidR="004B0BE0" w:rsidRPr="00233772">
              <w:rPr>
                <w:rFonts w:cstheme="minorHAnsi"/>
                <w:bCs/>
                <w:sz w:val="20"/>
                <w:szCs w:val="20"/>
              </w:rPr>
              <w:t>ARTICULACIÓN Y VINCULACIÓN PLAN DE FORMACIÓN CIUDADANA CON INSTRUMENTOS DE GESTIÓN</w:t>
            </w:r>
          </w:p>
        </w:tc>
        <w:tc>
          <w:tcPr>
            <w:tcW w:w="3118" w:type="dxa"/>
          </w:tcPr>
          <w:p w14:paraId="426D282C" w14:textId="77777777" w:rsidR="004B0BE0" w:rsidRPr="00485625" w:rsidRDefault="004B0BE0" w:rsidP="004B0BE0">
            <w:pPr>
              <w:rPr>
                <w:rFonts w:cstheme="minorHAnsi"/>
                <w:b/>
                <w:szCs w:val="22"/>
              </w:rPr>
            </w:pPr>
          </w:p>
        </w:tc>
      </w:tr>
      <w:tr w:rsidR="00323906" w:rsidRPr="00485625" w14:paraId="5A65D71F" w14:textId="77777777" w:rsidTr="00B370B9">
        <w:tc>
          <w:tcPr>
            <w:tcW w:w="6558" w:type="dxa"/>
          </w:tcPr>
          <w:p w14:paraId="3AD521EE" w14:textId="44DBDD46" w:rsidR="00323906" w:rsidRPr="00233772" w:rsidRDefault="00233772" w:rsidP="00233772">
            <w:pPr>
              <w:rPr>
                <w:rFonts w:cstheme="minorHAnsi"/>
                <w:bCs/>
                <w:sz w:val="20"/>
                <w:szCs w:val="20"/>
              </w:rPr>
            </w:pPr>
            <w:r>
              <w:rPr>
                <w:rFonts w:cstheme="minorHAnsi"/>
                <w:bCs/>
                <w:sz w:val="20"/>
                <w:szCs w:val="20"/>
              </w:rPr>
              <w:t xml:space="preserve">III. </w:t>
            </w:r>
            <w:r w:rsidR="00323906" w:rsidRPr="00233772">
              <w:rPr>
                <w:rFonts w:cstheme="minorHAnsi"/>
                <w:bCs/>
                <w:sz w:val="20"/>
                <w:szCs w:val="20"/>
              </w:rPr>
              <w:t>ASPECTOS NORMATIVOS Y FORMALES DEL PLAN DE FORMACIÓN CIUDADANA</w:t>
            </w:r>
          </w:p>
        </w:tc>
        <w:tc>
          <w:tcPr>
            <w:tcW w:w="3118" w:type="dxa"/>
          </w:tcPr>
          <w:p w14:paraId="1D838A85" w14:textId="77777777" w:rsidR="00323906" w:rsidRPr="00485625" w:rsidRDefault="00323906" w:rsidP="004B0BE0">
            <w:pPr>
              <w:rPr>
                <w:rFonts w:cstheme="minorHAnsi"/>
                <w:b/>
                <w:szCs w:val="22"/>
              </w:rPr>
            </w:pPr>
          </w:p>
        </w:tc>
      </w:tr>
      <w:tr w:rsidR="004B0BE0" w:rsidRPr="00485625" w14:paraId="2C3350A2" w14:textId="77777777" w:rsidTr="00B370B9">
        <w:tc>
          <w:tcPr>
            <w:tcW w:w="6558" w:type="dxa"/>
          </w:tcPr>
          <w:p w14:paraId="6AE87DB1" w14:textId="3986C90B" w:rsidR="004B0BE0" w:rsidRPr="00233772" w:rsidRDefault="00233772" w:rsidP="00233772">
            <w:pPr>
              <w:rPr>
                <w:bCs/>
                <w:sz w:val="20"/>
                <w:szCs w:val="20"/>
              </w:rPr>
            </w:pPr>
            <w:r>
              <w:rPr>
                <w:rFonts w:cstheme="minorHAnsi"/>
                <w:bCs/>
                <w:sz w:val="20"/>
                <w:szCs w:val="20"/>
                <w:lang w:val="es-ES_tradnl"/>
              </w:rPr>
              <w:t xml:space="preserve">IV. </w:t>
            </w:r>
            <w:r w:rsidR="004B0BE0" w:rsidRPr="00233772">
              <w:rPr>
                <w:rFonts w:cstheme="minorHAnsi"/>
                <w:bCs/>
                <w:sz w:val="20"/>
                <w:szCs w:val="20"/>
                <w:lang w:val="es-ES_tradnl"/>
              </w:rPr>
              <w:t>FORMULACIÓN DE CONTENIDOS REFERIDOS A LOS OBJETIVOS</w:t>
            </w:r>
          </w:p>
        </w:tc>
        <w:tc>
          <w:tcPr>
            <w:tcW w:w="3118" w:type="dxa"/>
          </w:tcPr>
          <w:p w14:paraId="742AE22A" w14:textId="77777777" w:rsidR="004B0BE0" w:rsidRPr="00485625" w:rsidRDefault="004B0BE0" w:rsidP="004B0BE0">
            <w:pPr>
              <w:rPr>
                <w:rFonts w:cstheme="minorHAnsi"/>
                <w:b/>
                <w:szCs w:val="22"/>
              </w:rPr>
            </w:pPr>
          </w:p>
        </w:tc>
      </w:tr>
      <w:tr w:rsidR="004B0BE0" w:rsidRPr="00485625" w14:paraId="5C1BB86D" w14:textId="77777777" w:rsidTr="00B370B9">
        <w:tc>
          <w:tcPr>
            <w:tcW w:w="6558" w:type="dxa"/>
          </w:tcPr>
          <w:p w14:paraId="47A91591" w14:textId="0E82B649" w:rsidR="004B0BE0" w:rsidRPr="00233772" w:rsidRDefault="00233772" w:rsidP="00233772">
            <w:pPr>
              <w:rPr>
                <w:bCs/>
                <w:sz w:val="20"/>
                <w:szCs w:val="20"/>
              </w:rPr>
            </w:pPr>
            <w:r>
              <w:rPr>
                <w:rFonts w:cstheme="minorHAnsi"/>
                <w:bCs/>
                <w:sz w:val="20"/>
                <w:szCs w:val="20"/>
              </w:rPr>
              <w:t xml:space="preserve">V. </w:t>
            </w:r>
            <w:r w:rsidR="004B0BE0" w:rsidRPr="00233772">
              <w:rPr>
                <w:rFonts w:cstheme="minorHAnsi"/>
                <w:bCs/>
                <w:sz w:val="20"/>
                <w:szCs w:val="20"/>
              </w:rPr>
              <w:t>PLANIFICACIÓN DE ACCIONES Y CONSTRUCCIÓN DEL PLAN DE FORMACIÓN CIUDADANA</w:t>
            </w:r>
          </w:p>
        </w:tc>
        <w:tc>
          <w:tcPr>
            <w:tcW w:w="3118" w:type="dxa"/>
          </w:tcPr>
          <w:p w14:paraId="3CAD36CA" w14:textId="77777777" w:rsidR="004B0BE0" w:rsidRPr="00485625" w:rsidRDefault="004B0BE0" w:rsidP="004B0BE0">
            <w:pPr>
              <w:rPr>
                <w:rFonts w:cstheme="minorHAnsi"/>
                <w:b/>
                <w:szCs w:val="22"/>
              </w:rPr>
            </w:pPr>
          </w:p>
        </w:tc>
      </w:tr>
      <w:tr w:rsidR="003348A2" w:rsidRPr="00721271" w14:paraId="1D7368BD" w14:textId="77777777" w:rsidTr="00B370B9">
        <w:tc>
          <w:tcPr>
            <w:tcW w:w="6558" w:type="dxa"/>
          </w:tcPr>
          <w:p w14:paraId="2E7F0DA8" w14:textId="584C9E67" w:rsidR="003348A2" w:rsidRPr="00721271" w:rsidRDefault="003348A2" w:rsidP="003348A2">
            <w:pPr>
              <w:rPr>
                <w:rFonts w:cstheme="minorHAnsi"/>
                <w:bCs/>
                <w:sz w:val="20"/>
                <w:szCs w:val="20"/>
              </w:rPr>
            </w:pPr>
            <w:r w:rsidRPr="00721271">
              <w:rPr>
                <w:rFonts w:cstheme="minorHAnsi"/>
                <w:bCs/>
                <w:sz w:val="20"/>
                <w:szCs w:val="20"/>
              </w:rPr>
              <w:t>PORCENTAJE TOTAL PLAN DE FORMACIÓN CIUDADANA</w:t>
            </w:r>
          </w:p>
        </w:tc>
        <w:tc>
          <w:tcPr>
            <w:tcW w:w="3118" w:type="dxa"/>
          </w:tcPr>
          <w:p w14:paraId="5B3BBAA0" w14:textId="77777777" w:rsidR="003348A2" w:rsidRPr="00721271" w:rsidRDefault="003348A2" w:rsidP="003348A2">
            <w:pPr>
              <w:rPr>
                <w:rFonts w:cstheme="minorHAnsi"/>
                <w:b/>
                <w:sz w:val="20"/>
                <w:szCs w:val="20"/>
              </w:rPr>
            </w:pPr>
          </w:p>
        </w:tc>
      </w:tr>
    </w:tbl>
    <w:p w14:paraId="6F85E19D" w14:textId="77777777" w:rsidR="003348A2" w:rsidRPr="00721271" w:rsidRDefault="003348A2" w:rsidP="003348A2">
      <w:pPr>
        <w:rPr>
          <w:rFonts w:cstheme="minorHAnsi"/>
          <w:sz w:val="20"/>
          <w:szCs w:val="20"/>
        </w:rPr>
      </w:pPr>
    </w:p>
    <w:tbl>
      <w:tblPr>
        <w:tblStyle w:val="Tablaconcuadrcula"/>
        <w:tblW w:w="9639" w:type="dxa"/>
        <w:tblInd w:w="137" w:type="dxa"/>
        <w:shd w:val="clear" w:color="auto" w:fill="FFFFFF" w:themeFill="background1"/>
        <w:tblLook w:val="04A0" w:firstRow="1" w:lastRow="0" w:firstColumn="1" w:lastColumn="0" w:noHBand="0" w:noVBand="1"/>
      </w:tblPr>
      <w:tblGrid>
        <w:gridCol w:w="9639"/>
      </w:tblGrid>
      <w:tr w:rsidR="003348A2" w:rsidRPr="003348A2" w14:paraId="7135CED1" w14:textId="77777777" w:rsidTr="004C70F6">
        <w:tc>
          <w:tcPr>
            <w:tcW w:w="9639" w:type="dxa"/>
            <w:shd w:val="clear" w:color="auto" w:fill="FFFFFF" w:themeFill="background1"/>
          </w:tcPr>
          <w:p w14:paraId="7E2D44C2" w14:textId="77777777" w:rsidR="003348A2" w:rsidRPr="003B0373" w:rsidRDefault="003348A2" w:rsidP="00B370B9">
            <w:pPr>
              <w:shd w:val="clear" w:color="auto" w:fill="FFFFFF" w:themeFill="background1"/>
              <w:rPr>
                <w:bCs/>
                <w:sz w:val="20"/>
                <w:szCs w:val="20"/>
              </w:rPr>
            </w:pPr>
            <w:r w:rsidRPr="003B0373">
              <w:rPr>
                <w:bCs/>
                <w:sz w:val="20"/>
                <w:szCs w:val="20"/>
              </w:rPr>
              <w:t>REGISTRO DE OBSERVACIONES:</w:t>
            </w:r>
          </w:p>
          <w:p w14:paraId="29B3C914" w14:textId="77777777" w:rsidR="003348A2" w:rsidRPr="003348A2" w:rsidRDefault="003348A2" w:rsidP="00B370B9">
            <w:pPr>
              <w:shd w:val="clear" w:color="auto" w:fill="FFFFFF" w:themeFill="background1"/>
              <w:rPr>
                <w:rFonts w:cs="Arial"/>
                <w:b/>
                <w:sz w:val="20"/>
                <w:szCs w:val="20"/>
              </w:rPr>
            </w:pPr>
          </w:p>
        </w:tc>
      </w:tr>
      <w:tr w:rsidR="003348A2" w:rsidRPr="003348A2" w14:paraId="5B227D87" w14:textId="77777777" w:rsidTr="004C70F6">
        <w:trPr>
          <w:trHeight w:val="1094"/>
        </w:trPr>
        <w:tc>
          <w:tcPr>
            <w:tcW w:w="9639" w:type="dxa"/>
            <w:shd w:val="clear" w:color="auto" w:fill="FFFFFF" w:themeFill="background1"/>
          </w:tcPr>
          <w:p w14:paraId="6EDD7E72" w14:textId="77777777" w:rsidR="003348A2" w:rsidRDefault="003348A2" w:rsidP="00B370B9">
            <w:pPr>
              <w:shd w:val="clear" w:color="auto" w:fill="FFFFFF" w:themeFill="background1"/>
              <w:rPr>
                <w:rFonts w:cs="Arial"/>
                <w:szCs w:val="22"/>
              </w:rPr>
            </w:pPr>
          </w:p>
          <w:p w14:paraId="1425D87F" w14:textId="77777777" w:rsidR="00114562" w:rsidRDefault="00114562" w:rsidP="00B370B9">
            <w:pPr>
              <w:shd w:val="clear" w:color="auto" w:fill="FFFFFF" w:themeFill="background1"/>
              <w:rPr>
                <w:rFonts w:cs="Arial"/>
                <w:szCs w:val="22"/>
              </w:rPr>
            </w:pPr>
          </w:p>
          <w:p w14:paraId="1B02FA3D" w14:textId="77777777" w:rsidR="00114562" w:rsidRDefault="00114562" w:rsidP="00B370B9">
            <w:pPr>
              <w:shd w:val="clear" w:color="auto" w:fill="FFFFFF" w:themeFill="background1"/>
              <w:rPr>
                <w:rFonts w:cs="Arial"/>
                <w:szCs w:val="22"/>
              </w:rPr>
            </w:pPr>
          </w:p>
          <w:p w14:paraId="07F348F7" w14:textId="77777777" w:rsidR="00114562" w:rsidRDefault="00114562" w:rsidP="00B370B9">
            <w:pPr>
              <w:shd w:val="clear" w:color="auto" w:fill="FFFFFF" w:themeFill="background1"/>
              <w:rPr>
                <w:rFonts w:cs="Arial"/>
                <w:szCs w:val="22"/>
              </w:rPr>
            </w:pPr>
          </w:p>
          <w:p w14:paraId="7D217527" w14:textId="77777777" w:rsidR="00114562" w:rsidRDefault="00114562" w:rsidP="00B370B9">
            <w:pPr>
              <w:shd w:val="clear" w:color="auto" w:fill="FFFFFF" w:themeFill="background1"/>
              <w:rPr>
                <w:rFonts w:cs="Arial"/>
                <w:szCs w:val="22"/>
              </w:rPr>
            </w:pPr>
          </w:p>
          <w:p w14:paraId="4F82CC5A" w14:textId="77777777" w:rsidR="00114562" w:rsidRDefault="00114562" w:rsidP="00B370B9">
            <w:pPr>
              <w:shd w:val="clear" w:color="auto" w:fill="FFFFFF" w:themeFill="background1"/>
              <w:rPr>
                <w:rFonts w:cs="Arial"/>
                <w:szCs w:val="22"/>
              </w:rPr>
            </w:pPr>
          </w:p>
          <w:p w14:paraId="384C1DDD" w14:textId="26A2D2EE" w:rsidR="00114562" w:rsidRPr="003348A2" w:rsidRDefault="00114562" w:rsidP="00B370B9">
            <w:pPr>
              <w:shd w:val="clear" w:color="auto" w:fill="FFFFFF" w:themeFill="background1"/>
              <w:rPr>
                <w:rFonts w:cs="Arial"/>
                <w:szCs w:val="22"/>
              </w:rPr>
            </w:pPr>
          </w:p>
        </w:tc>
      </w:tr>
    </w:tbl>
    <w:p w14:paraId="55368081" w14:textId="77777777" w:rsidR="003348A2" w:rsidRPr="003348A2" w:rsidRDefault="003348A2" w:rsidP="00B370B9">
      <w:pPr>
        <w:shd w:val="clear" w:color="auto" w:fill="FFFFFF" w:themeFill="background1"/>
        <w:rPr>
          <w:rFonts w:cstheme="minorHAnsi"/>
          <w:szCs w:val="22"/>
        </w:rPr>
      </w:pPr>
    </w:p>
    <w:tbl>
      <w:tblPr>
        <w:tblStyle w:val="Tablaconcuadrcula"/>
        <w:tblW w:w="9639" w:type="dxa"/>
        <w:tblInd w:w="137" w:type="dxa"/>
        <w:shd w:val="clear" w:color="auto" w:fill="FFFFFF" w:themeFill="background1"/>
        <w:tblLook w:val="04A0" w:firstRow="1" w:lastRow="0" w:firstColumn="1" w:lastColumn="0" w:noHBand="0" w:noVBand="1"/>
      </w:tblPr>
      <w:tblGrid>
        <w:gridCol w:w="4571"/>
        <w:gridCol w:w="5068"/>
      </w:tblGrid>
      <w:tr w:rsidR="003348A2" w:rsidRPr="003348A2" w14:paraId="1CD79CF6" w14:textId="77777777" w:rsidTr="004C70F6">
        <w:tc>
          <w:tcPr>
            <w:tcW w:w="4571" w:type="dxa"/>
            <w:shd w:val="clear" w:color="auto" w:fill="FFFFFF" w:themeFill="background1"/>
          </w:tcPr>
          <w:p w14:paraId="26ECB440" w14:textId="77777777" w:rsidR="003348A2" w:rsidRPr="003B0373" w:rsidRDefault="003348A2" w:rsidP="00C45E4F">
            <w:pPr>
              <w:shd w:val="clear" w:color="auto" w:fill="FFFFFF" w:themeFill="background1"/>
              <w:jc w:val="left"/>
              <w:rPr>
                <w:rFonts w:cstheme="minorHAnsi"/>
                <w:bCs/>
                <w:szCs w:val="22"/>
              </w:rPr>
            </w:pPr>
            <w:r w:rsidRPr="003B0373">
              <w:rPr>
                <w:rFonts w:cstheme="minorHAnsi"/>
                <w:bCs/>
                <w:szCs w:val="22"/>
              </w:rPr>
              <w:t>Nombre y Firma de Funcionario que aplica Pauta</w:t>
            </w:r>
          </w:p>
        </w:tc>
        <w:tc>
          <w:tcPr>
            <w:tcW w:w="5068" w:type="dxa"/>
            <w:shd w:val="clear" w:color="auto" w:fill="FFFFFF" w:themeFill="background1"/>
          </w:tcPr>
          <w:p w14:paraId="61CBB77E" w14:textId="77777777" w:rsidR="003348A2" w:rsidRPr="003348A2" w:rsidRDefault="003348A2" w:rsidP="00B370B9">
            <w:pPr>
              <w:shd w:val="clear" w:color="auto" w:fill="FFFFFF" w:themeFill="background1"/>
              <w:rPr>
                <w:rFonts w:cstheme="minorHAnsi"/>
                <w:b/>
                <w:szCs w:val="22"/>
              </w:rPr>
            </w:pPr>
          </w:p>
          <w:p w14:paraId="5F4B381C" w14:textId="77777777" w:rsidR="003348A2" w:rsidRPr="003348A2" w:rsidRDefault="003348A2" w:rsidP="00B370B9">
            <w:pPr>
              <w:shd w:val="clear" w:color="auto" w:fill="FFFFFF" w:themeFill="background1"/>
              <w:rPr>
                <w:rFonts w:cstheme="minorHAnsi"/>
                <w:b/>
                <w:szCs w:val="22"/>
              </w:rPr>
            </w:pPr>
          </w:p>
          <w:p w14:paraId="63B4741E" w14:textId="77777777" w:rsidR="003348A2" w:rsidRPr="003348A2" w:rsidRDefault="003348A2" w:rsidP="00B370B9">
            <w:pPr>
              <w:shd w:val="clear" w:color="auto" w:fill="FFFFFF" w:themeFill="background1"/>
              <w:rPr>
                <w:rFonts w:cstheme="minorHAnsi"/>
                <w:b/>
                <w:szCs w:val="22"/>
              </w:rPr>
            </w:pPr>
          </w:p>
        </w:tc>
      </w:tr>
      <w:tr w:rsidR="003348A2" w:rsidRPr="003348A2" w14:paraId="31AF9DD3" w14:textId="77777777" w:rsidTr="004C70F6">
        <w:tc>
          <w:tcPr>
            <w:tcW w:w="4571" w:type="dxa"/>
            <w:shd w:val="clear" w:color="auto" w:fill="FFFFFF" w:themeFill="background1"/>
          </w:tcPr>
          <w:p w14:paraId="16AD38BA" w14:textId="77777777" w:rsidR="003348A2" w:rsidRPr="003B0373" w:rsidRDefault="003348A2" w:rsidP="00C45E4F">
            <w:pPr>
              <w:shd w:val="clear" w:color="auto" w:fill="FFFFFF" w:themeFill="background1"/>
              <w:jc w:val="left"/>
              <w:rPr>
                <w:rFonts w:cstheme="minorHAnsi"/>
                <w:bCs/>
                <w:szCs w:val="22"/>
              </w:rPr>
            </w:pPr>
            <w:r w:rsidRPr="003B0373">
              <w:rPr>
                <w:rFonts w:cstheme="minorHAnsi"/>
                <w:bCs/>
                <w:szCs w:val="22"/>
              </w:rPr>
              <w:t>Nombre y Firma Director/a Establecimiento</w:t>
            </w:r>
          </w:p>
        </w:tc>
        <w:tc>
          <w:tcPr>
            <w:tcW w:w="5068" w:type="dxa"/>
            <w:shd w:val="clear" w:color="auto" w:fill="FFFFFF" w:themeFill="background1"/>
          </w:tcPr>
          <w:p w14:paraId="0E65E342" w14:textId="77777777" w:rsidR="003348A2" w:rsidRPr="003348A2" w:rsidRDefault="003348A2" w:rsidP="00B370B9">
            <w:pPr>
              <w:shd w:val="clear" w:color="auto" w:fill="FFFFFF" w:themeFill="background1"/>
              <w:rPr>
                <w:rFonts w:cstheme="minorHAnsi"/>
                <w:b/>
                <w:szCs w:val="22"/>
              </w:rPr>
            </w:pPr>
          </w:p>
          <w:p w14:paraId="75CC0A7A" w14:textId="77777777" w:rsidR="003348A2" w:rsidRPr="003348A2" w:rsidRDefault="003348A2" w:rsidP="00B370B9">
            <w:pPr>
              <w:shd w:val="clear" w:color="auto" w:fill="FFFFFF" w:themeFill="background1"/>
              <w:rPr>
                <w:rFonts w:cstheme="minorHAnsi"/>
                <w:b/>
                <w:szCs w:val="22"/>
              </w:rPr>
            </w:pPr>
          </w:p>
          <w:p w14:paraId="2FBAF0AB" w14:textId="77777777" w:rsidR="003348A2" w:rsidRPr="003348A2" w:rsidRDefault="003348A2" w:rsidP="00B370B9">
            <w:pPr>
              <w:shd w:val="clear" w:color="auto" w:fill="FFFFFF" w:themeFill="background1"/>
              <w:rPr>
                <w:rFonts w:cstheme="minorHAnsi"/>
                <w:b/>
                <w:szCs w:val="22"/>
              </w:rPr>
            </w:pPr>
          </w:p>
        </w:tc>
      </w:tr>
      <w:tr w:rsidR="003348A2" w:rsidRPr="003348A2" w14:paraId="084A9EE8" w14:textId="77777777" w:rsidTr="004C70F6">
        <w:tc>
          <w:tcPr>
            <w:tcW w:w="4571" w:type="dxa"/>
            <w:shd w:val="clear" w:color="auto" w:fill="FFFFFF" w:themeFill="background1"/>
          </w:tcPr>
          <w:p w14:paraId="394668FE" w14:textId="77777777" w:rsidR="003348A2" w:rsidRPr="003B0373" w:rsidRDefault="003348A2" w:rsidP="00C45E4F">
            <w:pPr>
              <w:shd w:val="clear" w:color="auto" w:fill="FFFFFF" w:themeFill="background1"/>
              <w:jc w:val="left"/>
              <w:rPr>
                <w:rFonts w:cstheme="minorHAnsi"/>
                <w:bCs/>
                <w:szCs w:val="22"/>
              </w:rPr>
            </w:pPr>
            <w:r w:rsidRPr="003B0373">
              <w:rPr>
                <w:rFonts w:cstheme="minorHAnsi"/>
                <w:bCs/>
                <w:szCs w:val="22"/>
              </w:rPr>
              <w:t>Fecha de Aplicación de Pauta</w:t>
            </w:r>
          </w:p>
        </w:tc>
        <w:tc>
          <w:tcPr>
            <w:tcW w:w="5068" w:type="dxa"/>
            <w:shd w:val="clear" w:color="auto" w:fill="FFFFFF" w:themeFill="background1"/>
          </w:tcPr>
          <w:p w14:paraId="5D369ABC" w14:textId="77777777" w:rsidR="003348A2" w:rsidRPr="003348A2" w:rsidRDefault="003348A2" w:rsidP="00B370B9">
            <w:pPr>
              <w:shd w:val="clear" w:color="auto" w:fill="FFFFFF" w:themeFill="background1"/>
              <w:rPr>
                <w:rFonts w:cstheme="minorHAnsi"/>
                <w:b/>
                <w:szCs w:val="22"/>
              </w:rPr>
            </w:pPr>
          </w:p>
          <w:p w14:paraId="12DAFC8F" w14:textId="77777777" w:rsidR="003348A2" w:rsidRPr="003348A2" w:rsidRDefault="003348A2" w:rsidP="00B370B9">
            <w:pPr>
              <w:shd w:val="clear" w:color="auto" w:fill="FFFFFF" w:themeFill="background1"/>
              <w:rPr>
                <w:rFonts w:cstheme="minorHAnsi"/>
                <w:b/>
                <w:szCs w:val="22"/>
              </w:rPr>
            </w:pPr>
          </w:p>
          <w:p w14:paraId="7617C0C1" w14:textId="77777777" w:rsidR="003348A2" w:rsidRPr="003348A2" w:rsidRDefault="003348A2" w:rsidP="00B370B9">
            <w:pPr>
              <w:shd w:val="clear" w:color="auto" w:fill="FFFFFF" w:themeFill="background1"/>
              <w:rPr>
                <w:rFonts w:cstheme="minorHAnsi"/>
                <w:b/>
                <w:szCs w:val="22"/>
              </w:rPr>
            </w:pPr>
          </w:p>
        </w:tc>
      </w:tr>
    </w:tbl>
    <w:p w14:paraId="13589A9D" w14:textId="77777777" w:rsidR="00085C42" w:rsidRPr="003348A2" w:rsidRDefault="00085C42" w:rsidP="00B370B9">
      <w:pPr>
        <w:shd w:val="clear" w:color="auto" w:fill="FFFFFF" w:themeFill="background1"/>
      </w:pPr>
    </w:p>
    <w:sectPr w:rsidR="00085C42" w:rsidRPr="003348A2" w:rsidSect="00963B4C">
      <w:headerReference w:type="even" r:id="rId8"/>
      <w:headerReference w:type="default" r:id="rId9"/>
      <w:footerReference w:type="even" r:id="rId10"/>
      <w:footerReference w:type="default" r:id="rId11"/>
      <w:headerReference w:type="first" r:id="rId12"/>
      <w:pgSz w:w="12240" w:h="15840"/>
      <w:pgMar w:top="1440" w:right="1080" w:bottom="1440" w:left="108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DCD115" w14:textId="77777777" w:rsidR="008801B8" w:rsidRDefault="008801B8" w:rsidP="003348A2">
      <w:pPr>
        <w:spacing w:line="240" w:lineRule="auto"/>
      </w:pPr>
      <w:r>
        <w:separator/>
      </w:r>
    </w:p>
  </w:endnote>
  <w:endnote w:type="continuationSeparator" w:id="0">
    <w:p w14:paraId="0F45DC0A" w14:textId="77777777" w:rsidR="008801B8" w:rsidRDefault="008801B8" w:rsidP="003348A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50928"/>
      <w:docPartObj>
        <w:docPartGallery w:val="Page Numbers (Bottom of Page)"/>
        <w:docPartUnique/>
      </w:docPartObj>
    </w:sdtPr>
    <w:sdtEndPr/>
    <w:sdtContent>
      <w:p w14:paraId="7CE8B3E5" w14:textId="779DE72C" w:rsidR="00C300FF" w:rsidRDefault="00C300FF">
        <w:pPr>
          <w:pStyle w:val="Piedepgina"/>
          <w:jc w:val="center"/>
        </w:pPr>
        <w:r>
          <w:fldChar w:fldCharType="begin"/>
        </w:r>
        <w:r>
          <w:instrText>PAGE   \* MERGEFORMAT</w:instrText>
        </w:r>
        <w:r>
          <w:fldChar w:fldCharType="separate"/>
        </w:r>
        <w:r w:rsidR="00323906" w:rsidRPr="00323906">
          <w:rPr>
            <w:noProof/>
            <w:lang w:val="es-ES"/>
          </w:rPr>
          <w:t>10</w:t>
        </w:r>
        <w:r>
          <w:fldChar w:fldCharType="end"/>
        </w:r>
      </w:p>
    </w:sdtContent>
  </w:sdt>
  <w:p w14:paraId="5B6E5355" w14:textId="77777777" w:rsidR="00C300FF" w:rsidRDefault="00C300FF">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6678082"/>
      <w:docPartObj>
        <w:docPartGallery w:val="Page Numbers (Bottom of Page)"/>
        <w:docPartUnique/>
      </w:docPartObj>
    </w:sdtPr>
    <w:sdtEndPr/>
    <w:sdtContent>
      <w:p w14:paraId="1633DBEC" w14:textId="2BF03B01" w:rsidR="00D12BDC" w:rsidRDefault="00D12BDC">
        <w:pPr>
          <w:pStyle w:val="Piedepgina"/>
          <w:jc w:val="center"/>
        </w:pPr>
        <w:r>
          <w:fldChar w:fldCharType="begin"/>
        </w:r>
        <w:r>
          <w:instrText>PAGE   \* MERGEFORMAT</w:instrText>
        </w:r>
        <w:r>
          <w:fldChar w:fldCharType="separate"/>
        </w:r>
        <w:r w:rsidR="00323906" w:rsidRPr="00323906">
          <w:rPr>
            <w:noProof/>
            <w:lang w:val="es-ES"/>
          </w:rPr>
          <w:t>9</w:t>
        </w:r>
        <w:r>
          <w:fldChar w:fldCharType="end"/>
        </w:r>
      </w:p>
    </w:sdtContent>
  </w:sdt>
  <w:p w14:paraId="64EDE349" w14:textId="77777777" w:rsidR="00D12BDC" w:rsidRDefault="00D12BD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071471" w14:textId="77777777" w:rsidR="008801B8" w:rsidRDefault="008801B8" w:rsidP="003348A2">
      <w:pPr>
        <w:spacing w:line="240" w:lineRule="auto"/>
      </w:pPr>
      <w:r>
        <w:separator/>
      </w:r>
    </w:p>
  </w:footnote>
  <w:footnote w:type="continuationSeparator" w:id="0">
    <w:p w14:paraId="01497177" w14:textId="77777777" w:rsidR="008801B8" w:rsidRDefault="008801B8" w:rsidP="003348A2">
      <w:pPr>
        <w:spacing w:line="240" w:lineRule="auto"/>
      </w:pPr>
      <w:r>
        <w:continuationSeparator/>
      </w:r>
    </w:p>
  </w:footnote>
  <w:footnote w:id="1">
    <w:p w14:paraId="31BEE840" w14:textId="77777777" w:rsidR="003348A2" w:rsidRPr="004C30EC" w:rsidRDefault="003348A2" w:rsidP="003348A2">
      <w:pPr>
        <w:pStyle w:val="Textonotapie"/>
        <w:rPr>
          <w:rFonts w:ascii="Verdana" w:hAnsi="Verdana"/>
          <w:sz w:val="16"/>
          <w:szCs w:val="16"/>
        </w:rPr>
      </w:pPr>
      <w:r w:rsidRPr="004C30EC">
        <w:rPr>
          <w:rStyle w:val="Refdenotaalpie"/>
          <w:rFonts w:ascii="Verdana" w:hAnsi="Verdana"/>
          <w:sz w:val="16"/>
          <w:szCs w:val="16"/>
        </w:rPr>
        <w:footnoteRef/>
      </w:r>
      <w:r w:rsidRPr="004C30EC">
        <w:rPr>
          <w:rFonts w:ascii="Verdana" w:hAnsi="Verdana"/>
          <w:sz w:val="16"/>
          <w:szCs w:val="16"/>
        </w:rPr>
        <w:t xml:space="preserve"> </w:t>
      </w:r>
      <w:r w:rsidRPr="004C30EC">
        <w:rPr>
          <w:rFonts w:ascii="Verdana" w:hAnsi="Verdana" w:cs="Arial"/>
          <w:sz w:val="16"/>
          <w:szCs w:val="16"/>
        </w:rPr>
        <w:t>Con la finalidad de facilitar la fluidez de la lectura de la presente pauta, se han usado vocablos en masculino con el sentido incluyente de ambos géneros (alumnos, niños, profesores, directivos, los estudiantes, entre otras palabras).</w:t>
      </w:r>
    </w:p>
  </w:footnote>
  <w:footnote w:id="2">
    <w:p w14:paraId="03E09B0C" w14:textId="77777777" w:rsidR="003348A2" w:rsidRPr="004C30EC" w:rsidRDefault="003348A2" w:rsidP="003348A2">
      <w:pPr>
        <w:pStyle w:val="Textonotapie"/>
        <w:rPr>
          <w:rFonts w:ascii="Verdana" w:hAnsi="Verdana"/>
          <w:sz w:val="16"/>
          <w:szCs w:val="16"/>
          <w:lang w:val="es-CL"/>
        </w:rPr>
      </w:pPr>
      <w:r w:rsidRPr="004C30EC">
        <w:rPr>
          <w:rStyle w:val="Refdenotaalpie"/>
          <w:rFonts w:ascii="Verdana" w:hAnsi="Verdana"/>
          <w:sz w:val="16"/>
          <w:szCs w:val="16"/>
        </w:rPr>
        <w:footnoteRef/>
      </w:r>
      <w:r w:rsidRPr="004C30EC">
        <w:rPr>
          <w:rFonts w:ascii="Verdana" w:hAnsi="Verdana"/>
          <w:sz w:val="16"/>
          <w:szCs w:val="16"/>
        </w:rPr>
        <w:t xml:space="preserve"> </w:t>
      </w:r>
      <w:r w:rsidRPr="004C30EC">
        <w:rPr>
          <w:rFonts w:ascii="Verdana" w:hAnsi="Verdana"/>
          <w:sz w:val="16"/>
          <w:szCs w:val="16"/>
          <w:lang w:val="es-CL"/>
        </w:rPr>
        <w:t xml:space="preserve">Ley 20911 promulgada el año 2016 que crea el plan de formación ciudadana para los establecimientos educacionales reconocidos por el estado de Chile. </w:t>
      </w:r>
    </w:p>
  </w:footnote>
  <w:footnote w:id="3">
    <w:p w14:paraId="5AA8CCE3" w14:textId="77777777" w:rsidR="003348A2" w:rsidRPr="004C30EC" w:rsidRDefault="003348A2" w:rsidP="003348A2">
      <w:pPr>
        <w:pStyle w:val="Textonotapie"/>
        <w:rPr>
          <w:rFonts w:ascii="Verdana" w:hAnsi="Verdana"/>
          <w:sz w:val="16"/>
          <w:szCs w:val="16"/>
          <w:lang w:val="es-CL"/>
        </w:rPr>
      </w:pPr>
      <w:r w:rsidRPr="004C30EC">
        <w:rPr>
          <w:rStyle w:val="Refdenotaalpie"/>
          <w:rFonts w:ascii="Verdana" w:hAnsi="Verdana"/>
          <w:sz w:val="16"/>
          <w:szCs w:val="16"/>
        </w:rPr>
        <w:footnoteRef/>
      </w:r>
      <w:r w:rsidRPr="004C30EC">
        <w:rPr>
          <w:rFonts w:ascii="Verdana" w:hAnsi="Verdana"/>
          <w:sz w:val="16"/>
          <w:szCs w:val="16"/>
        </w:rPr>
        <w:t xml:space="preserve"> DEG, mayo 2016.  Orientaciones para la elaboración del plan de formación ciudadana. </w:t>
      </w:r>
    </w:p>
  </w:footnote>
  <w:footnote w:id="4">
    <w:p w14:paraId="18C8FCC7" w14:textId="77777777" w:rsidR="003348A2" w:rsidRPr="004C30EC" w:rsidRDefault="003348A2" w:rsidP="003348A2">
      <w:pPr>
        <w:pStyle w:val="Textonotapie"/>
        <w:rPr>
          <w:rFonts w:ascii="Verdana" w:hAnsi="Verdana"/>
          <w:color w:val="FF0000"/>
          <w:sz w:val="16"/>
          <w:szCs w:val="16"/>
          <w:lang w:val="es-CL"/>
        </w:rPr>
      </w:pPr>
      <w:r w:rsidRPr="004C30EC">
        <w:rPr>
          <w:rStyle w:val="Refdenotaalpie"/>
          <w:rFonts w:ascii="Verdana" w:hAnsi="Verdana"/>
          <w:sz w:val="16"/>
          <w:szCs w:val="16"/>
        </w:rPr>
        <w:footnoteRef/>
      </w:r>
      <w:r w:rsidRPr="004C30EC">
        <w:rPr>
          <w:rFonts w:ascii="Verdana" w:hAnsi="Verdana"/>
          <w:sz w:val="16"/>
          <w:szCs w:val="16"/>
        </w:rPr>
        <w:t xml:space="preserve"> El </w:t>
      </w:r>
      <w:r w:rsidRPr="004C30EC">
        <w:rPr>
          <w:rFonts w:ascii="Verdana" w:hAnsi="Verdana"/>
          <w:sz w:val="16"/>
          <w:szCs w:val="16"/>
          <w:lang w:val="es-CL"/>
        </w:rPr>
        <w:t>Decreto 87 de educación del 2020, establece la Primera Estrategia Nacional de Educación Pública 2020-2028.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684EBF" w14:textId="2C402951" w:rsidR="004E7531" w:rsidRDefault="004E7531">
    <w:pPr>
      <w:pStyle w:val="Encabezado"/>
    </w:pPr>
    <w:r>
      <w:rPr>
        <w:noProof/>
        <w:lang w:val="en-US" w:eastAsia="en-US"/>
      </w:rPr>
      <w:drawing>
        <wp:anchor distT="0" distB="0" distL="114300" distR="114300" simplePos="0" relativeHeight="251660288" behindDoc="0" locked="0" layoutInCell="1" allowOverlap="1" wp14:anchorId="347DD7DA" wp14:editId="041C9261">
          <wp:simplePos x="0" y="0"/>
          <wp:positionH relativeFrom="column">
            <wp:posOffset>-72390</wp:posOffset>
          </wp:positionH>
          <wp:positionV relativeFrom="page">
            <wp:posOffset>300355</wp:posOffset>
          </wp:positionV>
          <wp:extent cx="1384300" cy="731520"/>
          <wp:effectExtent l="0" t="0" r="6350" b="0"/>
          <wp:wrapThrough wrapText="bothSides">
            <wp:wrapPolygon edited="0">
              <wp:start x="0" y="0"/>
              <wp:lineTo x="0" y="20813"/>
              <wp:lineTo x="21402" y="20813"/>
              <wp:lineTo x="21402" y="0"/>
              <wp:lineTo x="0" y="0"/>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5B3655" w14:textId="7A7D3152" w:rsidR="00D12BDC" w:rsidRDefault="00963B4C">
    <w:pPr>
      <w:pStyle w:val="Encabezado"/>
    </w:pPr>
    <w:r>
      <w:rPr>
        <w:noProof/>
        <w:lang w:val="en-US" w:eastAsia="en-US"/>
      </w:rPr>
      <w:drawing>
        <wp:anchor distT="0" distB="0" distL="114300" distR="114300" simplePos="0" relativeHeight="251662336" behindDoc="0" locked="0" layoutInCell="1" allowOverlap="1" wp14:anchorId="2FDA0815" wp14:editId="5A74D9AE">
          <wp:simplePos x="0" y="0"/>
          <wp:positionH relativeFrom="column">
            <wp:posOffset>71846</wp:posOffset>
          </wp:positionH>
          <wp:positionV relativeFrom="page">
            <wp:posOffset>444137</wp:posOffset>
          </wp:positionV>
          <wp:extent cx="1384300" cy="731520"/>
          <wp:effectExtent l="0" t="0" r="6350" b="0"/>
          <wp:wrapThrough wrapText="bothSides">
            <wp:wrapPolygon edited="0">
              <wp:start x="0" y="0"/>
              <wp:lineTo x="0" y="20813"/>
              <wp:lineTo x="21402" y="20813"/>
              <wp:lineTo x="21402"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430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12BDC">
      <w:rPr>
        <w:noProof/>
        <w:lang w:val="en-US" w:eastAsia="en-US"/>
      </w:rPr>
      <w:drawing>
        <wp:anchor distT="0" distB="0" distL="114300" distR="114300" simplePos="0" relativeHeight="251658240" behindDoc="0" locked="0" layoutInCell="1" allowOverlap="1" wp14:anchorId="775B986D" wp14:editId="5DD7698B">
          <wp:simplePos x="0" y="0"/>
          <wp:positionH relativeFrom="column">
            <wp:posOffset>66675</wp:posOffset>
          </wp:positionH>
          <wp:positionV relativeFrom="page">
            <wp:posOffset>447675</wp:posOffset>
          </wp:positionV>
          <wp:extent cx="1200150" cy="514350"/>
          <wp:effectExtent l="0" t="0" r="0" b="0"/>
          <wp:wrapThrough wrapText="bothSides">
            <wp:wrapPolygon edited="0">
              <wp:start x="0" y="0"/>
              <wp:lineTo x="0" y="20800"/>
              <wp:lineTo x="21257" y="20800"/>
              <wp:lineTo x="21257" y="0"/>
              <wp:lineTo x="0" y="0"/>
            </wp:wrapPolygon>
          </wp:wrapThrough>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00150" cy="514350"/>
                  </a:xfrm>
                  <a:prstGeom prst="rect">
                    <a:avLst/>
                  </a:prstGeom>
                  <a:noFill/>
                  <a:ln>
                    <a:noFill/>
                  </a:ln>
                </pic:spPr>
              </pic:pic>
            </a:graphicData>
          </a:graphic>
        </wp:anchor>
      </w:drawing>
    </w:r>
    <w:r w:rsidR="00490918">
      <w:t xml:space="preserve">                                      </w:t>
    </w:r>
  </w:p>
  <w:p w14:paraId="16AA311F" w14:textId="188B0D1A" w:rsidR="00D12BDC" w:rsidRPr="00490918" w:rsidRDefault="00490918">
    <w:pPr>
      <w:pStyle w:val="Encabezado"/>
      <w:rPr>
        <w:sz w:val="18"/>
        <w:szCs w:val="18"/>
      </w:rPr>
    </w:pPr>
    <w:r>
      <w:t xml:space="preserve">                       </w:t>
    </w:r>
    <w:r w:rsidR="00963B4C">
      <w:t xml:space="preserve">                           </w:t>
    </w:r>
    <w:r w:rsidRPr="00490918">
      <w:rPr>
        <w:sz w:val="18"/>
        <w:szCs w:val="18"/>
      </w:rPr>
      <w:t>Pauta Cotejo Plan</w:t>
    </w:r>
    <w:r w:rsidR="001A6496">
      <w:rPr>
        <w:sz w:val="18"/>
        <w:szCs w:val="18"/>
      </w:rPr>
      <w:t xml:space="preserve"> </w:t>
    </w:r>
    <w:r w:rsidRPr="00490918">
      <w:rPr>
        <w:sz w:val="18"/>
        <w:szCs w:val="18"/>
      </w:rPr>
      <w:t>Formación Ciudadana</w:t>
    </w:r>
  </w:p>
  <w:p w14:paraId="2574CCC5" w14:textId="09E66CDB" w:rsidR="00490918" w:rsidRDefault="00490918">
    <w:pPr>
      <w:pStyle w:val="Encabezado"/>
      <w:rPr>
        <w:sz w:val="18"/>
        <w:szCs w:val="18"/>
      </w:rPr>
    </w:pPr>
    <w:r w:rsidRPr="00490918">
      <w:rPr>
        <w:sz w:val="18"/>
        <w:szCs w:val="18"/>
      </w:rPr>
      <w:t xml:space="preserve">                                         </w:t>
    </w:r>
    <w:r>
      <w:rPr>
        <w:sz w:val="18"/>
        <w:szCs w:val="18"/>
      </w:rPr>
      <w:t xml:space="preserve">                          </w:t>
    </w:r>
  </w:p>
  <w:p w14:paraId="30F484C3" w14:textId="2F95EEC7" w:rsidR="00C300FF" w:rsidRDefault="00C300FF">
    <w:pPr>
      <w:pStyle w:val="Encabezado"/>
      <w:rPr>
        <w:sz w:val="18"/>
        <w:szCs w:val="18"/>
      </w:rPr>
    </w:pPr>
  </w:p>
  <w:p w14:paraId="25F61C24" w14:textId="77777777" w:rsidR="00C300FF" w:rsidRPr="00490918" w:rsidRDefault="00C300FF">
    <w:pPr>
      <w:pStyle w:val="Encabezado"/>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506DD0" w14:textId="307B2274" w:rsidR="004C30EC" w:rsidRDefault="004C30EC">
    <w:pPr>
      <w:pStyle w:val="Encabezado"/>
    </w:pPr>
    <w:r>
      <w:rPr>
        <w:noProof/>
        <w:lang w:val="en-US" w:eastAsia="en-US"/>
      </w:rPr>
      <w:drawing>
        <wp:inline distT="0" distB="0" distL="0" distR="0" wp14:anchorId="7EE59C6C" wp14:editId="18877C1A">
          <wp:extent cx="2403566" cy="1423670"/>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34566" cy="144203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F62BCA"/>
    <w:multiLevelType w:val="hybridMultilevel"/>
    <w:tmpl w:val="4B3EE060"/>
    <w:lvl w:ilvl="0" w:tplc="B7AE316C">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3BAB3CDA"/>
    <w:multiLevelType w:val="multilevel"/>
    <w:tmpl w:val="386033A8"/>
    <w:lvl w:ilvl="0">
      <w:start w:val="1"/>
      <w:numFmt w:val="decimal"/>
      <w:pStyle w:val="Encabezado1"/>
      <w:lvlText w:val="%1."/>
      <w:lvlJc w:val="left"/>
      <w:pPr>
        <w:ind w:left="624" w:hanging="624"/>
      </w:pPr>
      <w:rPr>
        <w:rFonts w:hint="default"/>
        <w:sz w:val="24"/>
      </w:rPr>
    </w:lvl>
    <w:lvl w:ilvl="1">
      <w:start w:val="1"/>
      <w:numFmt w:val="lowerLetter"/>
      <w:lvlText w:val="%2."/>
      <w:lvlJc w:val="left"/>
      <w:pPr>
        <w:ind w:left="1364" w:hanging="360"/>
      </w:pPr>
      <w:rPr>
        <w:rFonts w:hint="default"/>
      </w:rPr>
    </w:lvl>
    <w:lvl w:ilvl="2">
      <w:start w:val="1"/>
      <w:numFmt w:val="lowerRoman"/>
      <w:lvlText w:val="%3."/>
      <w:lvlJc w:val="right"/>
      <w:pPr>
        <w:ind w:left="2084" w:hanging="180"/>
      </w:pPr>
      <w:rPr>
        <w:rFonts w:hint="default"/>
      </w:rPr>
    </w:lvl>
    <w:lvl w:ilvl="3">
      <w:start w:val="1"/>
      <w:numFmt w:val="decimal"/>
      <w:lvlText w:val="%4."/>
      <w:lvlJc w:val="left"/>
      <w:pPr>
        <w:ind w:left="2804" w:hanging="360"/>
      </w:pPr>
      <w:rPr>
        <w:rFonts w:hint="default"/>
      </w:rPr>
    </w:lvl>
    <w:lvl w:ilvl="4">
      <w:start w:val="1"/>
      <w:numFmt w:val="lowerLetter"/>
      <w:lvlText w:val="%5."/>
      <w:lvlJc w:val="left"/>
      <w:pPr>
        <w:ind w:left="3524" w:hanging="360"/>
      </w:pPr>
      <w:rPr>
        <w:rFonts w:hint="default"/>
      </w:rPr>
    </w:lvl>
    <w:lvl w:ilvl="5">
      <w:start w:val="1"/>
      <w:numFmt w:val="lowerRoman"/>
      <w:lvlText w:val="%6."/>
      <w:lvlJc w:val="right"/>
      <w:pPr>
        <w:ind w:left="4244" w:hanging="180"/>
      </w:pPr>
      <w:rPr>
        <w:rFonts w:hint="default"/>
      </w:rPr>
    </w:lvl>
    <w:lvl w:ilvl="6">
      <w:start w:val="1"/>
      <w:numFmt w:val="decimal"/>
      <w:lvlText w:val="%7."/>
      <w:lvlJc w:val="left"/>
      <w:pPr>
        <w:ind w:left="4964" w:hanging="360"/>
      </w:pPr>
      <w:rPr>
        <w:rFonts w:hint="default"/>
      </w:rPr>
    </w:lvl>
    <w:lvl w:ilvl="7">
      <w:start w:val="1"/>
      <w:numFmt w:val="lowerLetter"/>
      <w:lvlText w:val="%8."/>
      <w:lvlJc w:val="left"/>
      <w:pPr>
        <w:ind w:left="5684" w:hanging="360"/>
      </w:pPr>
      <w:rPr>
        <w:rFonts w:hint="default"/>
      </w:rPr>
    </w:lvl>
    <w:lvl w:ilvl="8">
      <w:start w:val="1"/>
      <w:numFmt w:val="lowerRoman"/>
      <w:lvlText w:val="%9."/>
      <w:lvlJc w:val="right"/>
      <w:pPr>
        <w:ind w:left="6404" w:hanging="180"/>
      </w:pPr>
      <w:rPr>
        <w:rFonts w:hint="default"/>
      </w:rPr>
    </w:lvl>
  </w:abstractNum>
  <w:abstractNum w:abstractNumId="2" w15:restartNumberingAfterBreak="0">
    <w:nsid w:val="4F16437E"/>
    <w:multiLevelType w:val="hybridMultilevel"/>
    <w:tmpl w:val="027814A0"/>
    <w:lvl w:ilvl="0" w:tplc="040A0013">
      <w:start w:val="1"/>
      <w:numFmt w:val="upperRoman"/>
      <w:lvlText w:val="%1."/>
      <w:lvlJc w:val="righ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8A2"/>
    <w:rsid w:val="00024BB1"/>
    <w:rsid w:val="0008016D"/>
    <w:rsid w:val="00084A2D"/>
    <w:rsid w:val="00085C42"/>
    <w:rsid w:val="00114562"/>
    <w:rsid w:val="001349BF"/>
    <w:rsid w:val="0015012E"/>
    <w:rsid w:val="0016614A"/>
    <w:rsid w:val="001A6496"/>
    <w:rsid w:val="001B7112"/>
    <w:rsid w:val="001E1921"/>
    <w:rsid w:val="001E31B3"/>
    <w:rsid w:val="0022559A"/>
    <w:rsid w:val="00233772"/>
    <w:rsid w:val="00235890"/>
    <w:rsid w:val="0028284E"/>
    <w:rsid w:val="00284306"/>
    <w:rsid w:val="00296FCA"/>
    <w:rsid w:val="002D784B"/>
    <w:rsid w:val="00311D6E"/>
    <w:rsid w:val="00323906"/>
    <w:rsid w:val="003348A2"/>
    <w:rsid w:val="00336B82"/>
    <w:rsid w:val="003473A1"/>
    <w:rsid w:val="00350913"/>
    <w:rsid w:val="00392063"/>
    <w:rsid w:val="003A4F2A"/>
    <w:rsid w:val="003A4F56"/>
    <w:rsid w:val="003B0373"/>
    <w:rsid w:val="00411D57"/>
    <w:rsid w:val="00490918"/>
    <w:rsid w:val="004B0BE0"/>
    <w:rsid w:val="004B25F2"/>
    <w:rsid w:val="004B4E66"/>
    <w:rsid w:val="004C30EC"/>
    <w:rsid w:val="004C70F6"/>
    <w:rsid w:val="004E0EE8"/>
    <w:rsid w:val="004E3451"/>
    <w:rsid w:val="004E7531"/>
    <w:rsid w:val="004E7A0A"/>
    <w:rsid w:val="004F3BD0"/>
    <w:rsid w:val="005826FB"/>
    <w:rsid w:val="005D5C20"/>
    <w:rsid w:val="005F4EE3"/>
    <w:rsid w:val="00601B81"/>
    <w:rsid w:val="00623B05"/>
    <w:rsid w:val="00660252"/>
    <w:rsid w:val="0071082D"/>
    <w:rsid w:val="00721271"/>
    <w:rsid w:val="00731ED2"/>
    <w:rsid w:val="00743A34"/>
    <w:rsid w:val="00752DDF"/>
    <w:rsid w:val="00773A2A"/>
    <w:rsid w:val="00793B5A"/>
    <w:rsid w:val="007E199D"/>
    <w:rsid w:val="00804A9E"/>
    <w:rsid w:val="00815636"/>
    <w:rsid w:val="00817CD2"/>
    <w:rsid w:val="008801B8"/>
    <w:rsid w:val="008A5524"/>
    <w:rsid w:val="008B0083"/>
    <w:rsid w:val="008D57B1"/>
    <w:rsid w:val="008F5532"/>
    <w:rsid w:val="00962F2A"/>
    <w:rsid w:val="00963B4C"/>
    <w:rsid w:val="00990683"/>
    <w:rsid w:val="009A2753"/>
    <w:rsid w:val="009C20D4"/>
    <w:rsid w:val="009D58BB"/>
    <w:rsid w:val="009F1C92"/>
    <w:rsid w:val="00A00985"/>
    <w:rsid w:val="00A1639E"/>
    <w:rsid w:val="00A325E9"/>
    <w:rsid w:val="00A360FF"/>
    <w:rsid w:val="00A53A3B"/>
    <w:rsid w:val="00A55235"/>
    <w:rsid w:val="00A70E1E"/>
    <w:rsid w:val="00A83070"/>
    <w:rsid w:val="00A853EF"/>
    <w:rsid w:val="00AB17FE"/>
    <w:rsid w:val="00AE5A84"/>
    <w:rsid w:val="00AF0CFC"/>
    <w:rsid w:val="00B00375"/>
    <w:rsid w:val="00B02B92"/>
    <w:rsid w:val="00B063B8"/>
    <w:rsid w:val="00B1003A"/>
    <w:rsid w:val="00B370B9"/>
    <w:rsid w:val="00B866CB"/>
    <w:rsid w:val="00BC68EB"/>
    <w:rsid w:val="00BC6A59"/>
    <w:rsid w:val="00C14F9A"/>
    <w:rsid w:val="00C300FF"/>
    <w:rsid w:val="00C31195"/>
    <w:rsid w:val="00C34B36"/>
    <w:rsid w:val="00C37954"/>
    <w:rsid w:val="00C44D40"/>
    <w:rsid w:val="00C45E4F"/>
    <w:rsid w:val="00C472D0"/>
    <w:rsid w:val="00C72668"/>
    <w:rsid w:val="00C77E1F"/>
    <w:rsid w:val="00CD44B5"/>
    <w:rsid w:val="00D12BDC"/>
    <w:rsid w:val="00D4612C"/>
    <w:rsid w:val="00D4711F"/>
    <w:rsid w:val="00D55ABA"/>
    <w:rsid w:val="00D91604"/>
    <w:rsid w:val="00D94FB3"/>
    <w:rsid w:val="00DA7522"/>
    <w:rsid w:val="00DB301F"/>
    <w:rsid w:val="00DC6C66"/>
    <w:rsid w:val="00E07008"/>
    <w:rsid w:val="00E32DD7"/>
    <w:rsid w:val="00E47B8A"/>
    <w:rsid w:val="00E544B1"/>
    <w:rsid w:val="00E823E5"/>
    <w:rsid w:val="00EA3319"/>
    <w:rsid w:val="00F80419"/>
    <w:rsid w:val="00FF4D22"/>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E13D"/>
  <w15:chartTrackingRefBased/>
  <w15:docId w15:val="{66288283-6C19-4755-B48B-4C265EA4D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8A2"/>
    <w:pPr>
      <w:spacing w:after="0" w:line="276" w:lineRule="auto"/>
      <w:jc w:val="both"/>
    </w:pPr>
    <w:rPr>
      <w:rFonts w:ascii="Verdana" w:eastAsia="Times New Roman" w:hAnsi="Verdana" w:cs="Times New Roman"/>
      <w:color w:val="2F5496" w:themeColor="accent1" w:themeShade="BF"/>
      <w:szCs w:val="24"/>
      <w:lang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348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DINFO_Materia"/>
    <w:basedOn w:val="Normal"/>
    <w:link w:val="PrrafodelistaCar"/>
    <w:uiPriority w:val="1"/>
    <w:rsid w:val="003348A2"/>
    <w:pPr>
      <w:ind w:left="720"/>
      <w:contextualSpacing/>
    </w:pPr>
  </w:style>
  <w:style w:type="paragraph" w:styleId="Textonotapie">
    <w:name w:val="footnote text"/>
    <w:basedOn w:val="Normal"/>
    <w:link w:val="TextonotapieCar"/>
    <w:uiPriority w:val="99"/>
    <w:unhideWhenUsed/>
    <w:rsid w:val="003348A2"/>
    <w:pPr>
      <w:widowControl w:val="0"/>
      <w:autoSpaceDE w:val="0"/>
      <w:autoSpaceDN w:val="0"/>
    </w:pPr>
    <w:rPr>
      <w:rFonts w:ascii="Tahoma" w:eastAsia="Tahoma" w:hAnsi="Tahoma" w:cs="Tahoma"/>
      <w:lang w:val="es-ES" w:eastAsia="es-ES" w:bidi="es-ES"/>
    </w:rPr>
  </w:style>
  <w:style w:type="character" w:customStyle="1" w:styleId="TextonotapieCar">
    <w:name w:val="Texto nota pie Car"/>
    <w:basedOn w:val="Fuentedeprrafopredeter"/>
    <w:link w:val="Textonotapie"/>
    <w:uiPriority w:val="99"/>
    <w:rsid w:val="003348A2"/>
    <w:rPr>
      <w:rFonts w:ascii="Tahoma" w:eastAsia="Tahoma" w:hAnsi="Tahoma" w:cs="Tahoma"/>
      <w:color w:val="2F5496" w:themeColor="accent1" w:themeShade="BF"/>
      <w:szCs w:val="24"/>
      <w:lang w:val="es-ES" w:eastAsia="es-ES" w:bidi="es-ES"/>
    </w:rPr>
  </w:style>
  <w:style w:type="character" w:styleId="Refdenotaalpie">
    <w:name w:val="footnote reference"/>
    <w:basedOn w:val="Fuentedeprrafopredeter"/>
    <w:uiPriority w:val="99"/>
    <w:unhideWhenUsed/>
    <w:rsid w:val="003348A2"/>
    <w:rPr>
      <w:vertAlign w:val="superscript"/>
    </w:rPr>
  </w:style>
  <w:style w:type="character" w:styleId="Textoennegrita">
    <w:name w:val="Strong"/>
    <w:basedOn w:val="Fuentedeprrafopredeter"/>
    <w:uiPriority w:val="22"/>
    <w:qFormat/>
    <w:rsid w:val="003348A2"/>
    <w:rPr>
      <w:b/>
      <w:bCs/>
    </w:rPr>
  </w:style>
  <w:style w:type="character" w:customStyle="1" w:styleId="PrrafodelistaCar">
    <w:name w:val="Párrafo de lista Car"/>
    <w:aliases w:val="DINFO_Materia Car"/>
    <w:link w:val="Prrafodelista"/>
    <w:uiPriority w:val="1"/>
    <w:locked/>
    <w:rsid w:val="003348A2"/>
    <w:rPr>
      <w:rFonts w:ascii="Verdana" w:eastAsia="Times New Roman" w:hAnsi="Verdana" w:cs="Times New Roman"/>
      <w:color w:val="2F5496" w:themeColor="accent1" w:themeShade="BF"/>
      <w:szCs w:val="24"/>
      <w:lang w:eastAsia="es-ES_tradnl"/>
    </w:rPr>
  </w:style>
  <w:style w:type="paragraph" w:customStyle="1" w:styleId="Encabezado1">
    <w:name w:val="Encabezado 1"/>
    <w:basedOn w:val="Normal"/>
    <w:next w:val="Normal"/>
    <w:qFormat/>
    <w:rsid w:val="003348A2"/>
    <w:pPr>
      <w:numPr>
        <w:numId w:val="2"/>
      </w:numPr>
      <w:spacing w:before="120" w:after="240" w:line="240" w:lineRule="auto"/>
      <w:jc w:val="left"/>
    </w:pPr>
    <w:rPr>
      <w:b/>
      <w:bCs/>
      <w:caps/>
    </w:rPr>
  </w:style>
  <w:style w:type="paragraph" w:styleId="Encabezado">
    <w:name w:val="header"/>
    <w:basedOn w:val="Normal"/>
    <w:link w:val="EncabezadoCar"/>
    <w:uiPriority w:val="99"/>
    <w:unhideWhenUsed/>
    <w:rsid w:val="00D12BDC"/>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D12BDC"/>
    <w:rPr>
      <w:rFonts w:ascii="Verdana" w:eastAsia="Times New Roman" w:hAnsi="Verdana" w:cs="Times New Roman"/>
      <w:color w:val="2F5496" w:themeColor="accent1" w:themeShade="BF"/>
      <w:szCs w:val="24"/>
      <w:lang w:eastAsia="es-ES_tradnl"/>
    </w:rPr>
  </w:style>
  <w:style w:type="paragraph" w:styleId="Piedepgina">
    <w:name w:val="footer"/>
    <w:basedOn w:val="Normal"/>
    <w:link w:val="PiedepginaCar"/>
    <w:uiPriority w:val="99"/>
    <w:unhideWhenUsed/>
    <w:rsid w:val="00D12BDC"/>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D12BDC"/>
    <w:rPr>
      <w:rFonts w:ascii="Verdana" w:eastAsia="Times New Roman" w:hAnsi="Verdana" w:cs="Times New Roman"/>
      <w:color w:val="2F5496" w:themeColor="accent1" w:themeShade="BF"/>
      <w:szCs w:val="24"/>
      <w:lang w:eastAsia="es-ES_tradnl"/>
    </w:rPr>
  </w:style>
  <w:style w:type="paragraph" w:styleId="Sinespaciado">
    <w:name w:val="No Spacing"/>
    <w:uiPriority w:val="1"/>
    <w:qFormat/>
    <w:rsid w:val="00C14F9A"/>
    <w:pPr>
      <w:spacing w:after="0" w:line="240" w:lineRule="auto"/>
      <w:jc w:val="both"/>
    </w:pPr>
    <w:rPr>
      <w:rFonts w:ascii="Verdana" w:eastAsia="Times New Roman" w:hAnsi="Verdana" w:cs="Times New Roman"/>
      <w:color w:val="2F5496" w:themeColor="accent1" w:themeShade="BF"/>
      <w:szCs w:val="24"/>
      <w:lang w:eastAsia="es-ES_tradnl"/>
    </w:rPr>
  </w:style>
  <w:style w:type="paragraph" w:styleId="Textodeglobo">
    <w:name w:val="Balloon Text"/>
    <w:basedOn w:val="Normal"/>
    <w:link w:val="TextodegloboCar"/>
    <w:uiPriority w:val="99"/>
    <w:semiHidden/>
    <w:unhideWhenUsed/>
    <w:rsid w:val="00E823E5"/>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E823E5"/>
    <w:rPr>
      <w:rFonts w:ascii="Segoe UI" w:eastAsia="Times New Roman" w:hAnsi="Segoe UI" w:cs="Segoe UI"/>
      <w:color w:val="2F5496" w:themeColor="accent1" w:themeShade="BF"/>
      <w:sz w:val="18"/>
      <w:szCs w:val="18"/>
      <w:lang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CEA77-F91B-4398-A1D7-C7BDA6790A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1692</Words>
  <Characters>9310</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Raimundo Bascuñan</dc:creator>
  <cp:keywords/>
  <dc:description/>
  <cp:lastModifiedBy>Usuario</cp:lastModifiedBy>
  <cp:revision>2</cp:revision>
  <cp:lastPrinted>2020-09-28T18:50:00Z</cp:lastPrinted>
  <dcterms:created xsi:type="dcterms:W3CDTF">2020-12-16T22:57:00Z</dcterms:created>
  <dcterms:modified xsi:type="dcterms:W3CDTF">2020-12-16T22:57:00Z</dcterms:modified>
</cp:coreProperties>
</file>